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B30" w:rsidRPr="00B77B30" w:rsidRDefault="00B77B30">
      <w:pPr>
        <w:pStyle w:val="ConsPlusNormal"/>
        <w:jc w:val="both"/>
      </w:pPr>
      <w:bookmarkStart w:id="0" w:name="_GoBack"/>
      <w:bookmarkEnd w:id="0"/>
    </w:p>
    <w:p w:rsidR="00B77B30" w:rsidRPr="00B77B30" w:rsidRDefault="00B77B30">
      <w:pPr>
        <w:pStyle w:val="ConsPlusNormal"/>
        <w:jc w:val="right"/>
        <w:outlineLvl w:val="1"/>
      </w:pPr>
      <w:r w:rsidRPr="00B77B30">
        <w:t>Приложение N 15</w:t>
      </w:r>
    </w:p>
    <w:p w:rsidR="00B77B30" w:rsidRPr="00B77B30" w:rsidRDefault="00B77B30">
      <w:pPr>
        <w:pStyle w:val="ConsPlusNormal"/>
        <w:jc w:val="right"/>
      </w:pPr>
      <w:r w:rsidRPr="00B77B30">
        <w:t>к Правилам технологического</w:t>
      </w:r>
    </w:p>
    <w:p w:rsidR="00B77B30" w:rsidRPr="00B77B30" w:rsidRDefault="00B77B30">
      <w:pPr>
        <w:pStyle w:val="ConsPlusNormal"/>
        <w:jc w:val="right"/>
      </w:pPr>
      <w:r w:rsidRPr="00B77B30">
        <w:t>присоединения энергопринимающих</w:t>
      </w:r>
    </w:p>
    <w:p w:rsidR="00B77B30" w:rsidRPr="00B77B30" w:rsidRDefault="00B77B30">
      <w:pPr>
        <w:pStyle w:val="ConsPlusNormal"/>
        <w:jc w:val="right"/>
      </w:pPr>
      <w:r w:rsidRPr="00B77B30">
        <w:t>устройств потребителей</w:t>
      </w:r>
    </w:p>
    <w:p w:rsidR="00B77B30" w:rsidRPr="00B77B30" w:rsidRDefault="00B77B30">
      <w:pPr>
        <w:pStyle w:val="ConsPlusNormal"/>
        <w:jc w:val="right"/>
      </w:pPr>
      <w:r w:rsidRPr="00B77B30">
        <w:t>электрической энергии, объектов</w:t>
      </w:r>
    </w:p>
    <w:p w:rsidR="00B77B30" w:rsidRPr="00B77B30" w:rsidRDefault="00B77B30">
      <w:pPr>
        <w:pStyle w:val="ConsPlusNormal"/>
        <w:jc w:val="right"/>
      </w:pPr>
      <w:r w:rsidRPr="00B77B30">
        <w:t>по производству электрической</w:t>
      </w:r>
    </w:p>
    <w:p w:rsidR="00B77B30" w:rsidRPr="00B77B30" w:rsidRDefault="00B77B30">
      <w:pPr>
        <w:pStyle w:val="ConsPlusNormal"/>
        <w:jc w:val="right"/>
      </w:pPr>
      <w:r w:rsidRPr="00B77B30">
        <w:t>энергии, а также объектов</w:t>
      </w:r>
    </w:p>
    <w:p w:rsidR="00B77B30" w:rsidRPr="00B77B30" w:rsidRDefault="00B77B30">
      <w:pPr>
        <w:pStyle w:val="ConsPlusNormal"/>
        <w:jc w:val="right"/>
      </w:pPr>
      <w:r w:rsidRPr="00B77B30">
        <w:t>электросетевого хозяйства,</w:t>
      </w:r>
    </w:p>
    <w:p w:rsidR="00B77B30" w:rsidRPr="00B77B30" w:rsidRDefault="00B77B30">
      <w:pPr>
        <w:pStyle w:val="ConsPlusNormal"/>
        <w:jc w:val="right"/>
      </w:pPr>
      <w:r w:rsidRPr="00B77B30">
        <w:t>принадлежащих сетевым организациям</w:t>
      </w:r>
    </w:p>
    <w:p w:rsidR="00B77B30" w:rsidRPr="00B77B30" w:rsidRDefault="00B77B30">
      <w:pPr>
        <w:pStyle w:val="ConsPlusNormal"/>
        <w:jc w:val="right"/>
      </w:pPr>
      <w:r w:rsidRPr="00B77B30">
        <w:t>и иным лицам, к электрическим сетям</w:t>
      </w:r>
    </w:p>
    <w:p w:rsidR="00B77B30" w:rsidRPr="00B77B30" w:rsidRDefault="00B77B30">
      <w:pPr>
        <w:pStyle w:val="ConsPlusNormal"/>
        <w:spacing w:after="1"/>
      </w:pPr>
    </w:p>
    <w:p w:rsidR="00B77B30" w:rsidRPr="00B77B30" w:rsidRDefault="00B77B30">
      <w:pPr>
        <w:pStyle w:val="ConsPlusNormal"/>
        <w:jc w:val="center"/>
      </w:pPr>
    </w:p>
    <w:p w:rsidR="00B77B30" w:rsidRPr="00B77B30" w:rsidRDefault="00B77B30">
      <w:pPr>
        <w:pStyle w:val="ConsPlusNonformat"/>
        <w:jc w:val="both"/>
      </w:pPr>
      <w:bookmarkStart w:id="1" w:name="P5210"/>
      <w:bookmarkEnd w:id="1"/>
      <w:r w:rsidRPr="00B77B30">
        <w:t xml:space="preserve">                                    АКТ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о выполнении технических условий &lt;1&gt;</w:t>
      </w:r>
    </w:p>
    <w:p w:rsidR="00B77B30" w:rsidRPr="00B77B30" w:rsidRDefault="00B77B3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3"/>
        <w:gridCol w:w="3969"/>
      </w:tblGrid>
      <w:tr w:rsidR="00B77B30" w:rsidRPr="00B77B30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  <w:jc w:val="both"/>
            </w:pPr>
            <w:r w:rsidRPr="00B77B30">
              <w:t>N _______________________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  <w:jc w:val="both"/>
            </w:pPr>
            <w:r w:rsidRPr="00B77B30">
              <w:t>"___" __________ 20__ г.</w:t>
            </w:r>
          </w:p>
        </w:tc>
      </w:tr>
    </w:tbl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(полное наименование сетевой организации)</w:t>
      </w:r>
    </w:p>
    <w:p w:rsidR="00B77B30" w:rsidRPr="00B77B30" w:rsidRDefault="00B77B30">
      <w:pPr>
        <w:pStyle w:val="ConsPlusNonformat"/>
        <w:jc w:val="both"/>
      </w:pPr>
      <w:r w:rsidRPr="00B77B30">
        <w:t>именуемое в дальнейшем ___________________________________________________,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 (сокращенное наименование сетевой организации)</w:t>
      </w:r>
    </w:p>
    <w:p w:rsidR="00B77B30" w:rsidRPr="00B77B30" w:rsidRDefault="00B77B30">
      <w:pPr>
        <w:pStyle w:val="ConsPlusNonformat"/>
        <w:jc w:val="both"/>
      </w:pPr>
      <w:r w:rsidRPr="00B77B30">
        <w:t>в лице ___________________________________________________________________,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(ф.и.о. лица - представителя сетевой организации)</w:t>
      </w:r>
    </w:p>
    <w:p w:rsidR="00B77B30" w:rsidRPr="00B77B30" w:rsidRDefault="00B77B30">
      <w:pPr>
        <w:pStyle w:val="ConsPlusNonformat"/>
        <w:jc w:val="both"/>
      </w:pPr>
      <w:r w:rsidRPr="00B77B30">
        <w:t>действующего на основании 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      (устава, доверенности, иных документов)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__________________________________________________________________________,</w:t>
      </w:r>
    </w:p>
    <w:p w:rsidR="00B77B30" w:rsidRPr="00B77B30" w:rsidRDefault="00B77B30">
      <w:pPr>
        <w:pStyle w:val="ConsPlusNonformat"/>
        <w:jc w:val="both"/>
      </w:pPr>
      <w:r w:rsidRPr="00B77B30">
        <w:t>с одной стороны, и _______________________________________________________,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(полное наименование заявителя - юридического лица,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    ф.и.о. заявителя - физического лица)</w:t>
      </w:r>
    </w:p>
    <w:p w:rsidR="00B77B30" w:rsidRPr="00B77B30" w:rsidRDefault="00B77B30">
      <w:pPr>
        <w:pStyle w:val="ConsPlusNonformat"/>
        <w:jc w:val="both"/>
      </w:pPr>
      <w:r w:rsidRPr="00B77B30">
        <w:t>именуемое в дальнейшем 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(сокращенное наименование заявителя)</w:t>
      </w:r>
    </w:p>
    <w:p w:rsidR="00B77B30" w:rsidRPr="00B77B30" w:rsidRDefault="00B77B30">
      <w:pPr>
        <w:pStyle w:val="ConsPlusNonformat"/>
        <w:jc w:val="both"/>
      </w:pPr>
      <w:r w:rsidRPr="00B77B30">
        <w:t>в лице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(ф.и.о. лица - представителя заявителя)</w:t>
      </w:r>
    </w:p>
    <w:p w:rsidR="00B77B30" w:rsidRPr="00B77B30" w:rsidRDefault="00B77B30">
      <w:pPr>
        <w:pStyle w:val="ConsPlusNonformat"/>
        <w:jc w:val="both"/>
      </w:pPr>
      <w:r w:rsidRPr="00B77B30">
        <w:t>действующего на основании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(устава, доверенности, иных документов)</w:t>
      </w:r>
    </w:p>
    <w:p w:rsidR="00B77B30" w:rsidRPr="00B77B30" w:rsidRDefault="00B77B30">
      <w:pPr>
        <w:pStyle w:val="ConsPlusNonformat"/>
        <w:jc w:val="both"/>
      </w:pPr>
      <w:r w:rsidRPr="00B77B30">
        <w:t>с другой стороны, в дальнейшем именуемые сторонами, составили настоящий акт</w:t>
      </w:r>
    </w:p>
    <w:p w:rsidR="00B77B30" w:rsidRPr="00B77B30" w:rsidRDefault="00B77B30">
      <w:pPr>
        <w:pStyle w:val="ConsPlusNonformat"/>
        <w:jc w:val="both"/>
      </w:pPr>
      <w:r w:rsidRPr="00B77B30">
        <w:t>о нижеследующем: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1.    Характеристики   присоединения   по   техническим   условиям   от</w:t>
      </w:r>
    </w:p>
    <w:p w:rsidR="00B77B30" w:rsidRPr="00B77B30" w:rsidRDefault="00B77B30">
      <w:pPr>
        <w:pStyle w:val="ConsPlusNonformat"/>
        <w:jc w:val="both"/>
      </w:pPr>
      <w:r w:rsidRPr="00B77B30">
        <w:t>____________</w:t>
      </w:r>
      <w:proofErr w:type="gramStart"/>
      <w:r w:rsidRPr="00B77B30">
        <w:t>_  N</w:t>
      </w:r>
      <w:proofErr w:type="gramEnd"/>
      <w:r w:rsidRPr="00B77B30">
        <w:t xml:space="preserve">  __________  к договору о технологическом присоединении от</w:t>
      </w:r>
    </w:p>
    <w:p w:rsidR="00B77B30" w:rsidRPr="00B77B30" w:rsidRDefault="00B77B30">
      <w:pPr>
        <w:pStyle w:val="ConsPlusNonformat"/>
        <w:jc w:val="both"/>
      </w:pPr>
      <w:r w:rsidRPr="00B77B30">
        <w:t>______________ N 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2. В ходе проверки рассмотрено выполнение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(перечень требований, пунктов технических условий)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3. Максимальная мощность (всего) ________ кВт, в том числе: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</w:t>
      </w:r>
      <w:proofErr w:type="gramStart"/>
      <w:r w:rsidRPr="00B77B30">
        <w:t>присоединяемая  максимальная</w:t>
      </w:r>
      <w:proofErr w:type="gramEnd"/>
      <w:r w:rsidRPr="00B77B30">
        <w:t xml:space="preserve">  мощность  (без учета ранее присоединенной</w:t>
      </w:r>
    </w:p>
    <w:p w:rsidR="00B77B30" w:rsidRPr="00B77B30" w:rsidRDefault="00B77B30">
      <w:pPr>
        <w:pStyle w:val="ConsPlusNonformat"/>
        <w:jc w:val="both"/>
      </w:pPr>
      <w:r w:rsidRPr="00B77B30">
        <w:t>(существующей) максимальной мощности) _________ кВт;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ранее присоединенная максимальная мощность _________ кВт &lt;2&gt;;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Максимальная мощность объектов микрогенерации (всего) ________ кВт &lt;3&gt;.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Категория надежности электроснабжения _________.</w:t>
      </w:r>
    </w:p>
    <w:p w:rsidR="00B77B30" w:rsidRPr="00B77B30" w:rsidRDefault="00B77B30">
      <w:pPr>
        <w:pStyle w:val="ConsPlusNonformat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Перечень точек присоединения:</w:t>
      </w:r>
    </w:p>
    <w:p w:rsidR="00B77B30" w:rsidRPr="00B77B30" w:rsidRDefault="00B77B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"/>
        <w:gridCol w:w="2068"/>
        <w:gridCol w:w="1822"/>
        <w:gridCol w:w="1304"/>
        <w:gridCol w:w="1417"/>
        <w:gridCol w:w="1952"/>
      </w:tblGrid>
      <w:tr w:rsidR="00B77B30" w:rsidRPr="00B77B30">
        <w:tc>
          <w:tcPr>
            <w:tcW w:w="486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N</w:t>
            </w:r>
          </w:p>
        </w:tc>
        <w:tc>
          <w:tcPr>
            <w:tcW w:w="2068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Источник питания (наименование питающих линий)</w:t>
            </w:r>
          </w:p>
        </w:tc>
        <w:tc>
          <w:tcPr>
            <w:tcW w:w="1822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Описание точки присоединения</w:t>
            </w:r>
          </w:p>
        </w:tc>
        <w:tc>
          <w:tcPr>
            <w:tcW w:w="1304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Уровень напряжения (кВ)</w:t>
            </w:r>
          </w:p>
        </w:tc>
        <w:tc>
          <w:tcPr>
            <w:tcW w:w="1417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Максимальная мощность (кВт)</w:t>
            </w:r>
          </w:p>
        </w:tc>
        <w:tc>
          <w:tcPr>
            <w:tcW w:w="1952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Максимальная мощность объектов микрогенерации (кВт) &lt;3&gt;</w:t>
            </w:r>
          </w:p>
        </w:tc>
      </w:tr>
      <w:tr w:rsidR="00B77B30" w:rsidRPr="00B77B30">
        <w:tc>
          <w:tcPr>
            <w:tcW w:w="486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068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822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952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</w:tr>
      <w:tr w:rsidR="00B77B30" w:rsidRPr="00B77B30">
        <w:tc>
          <w:tcPr>
            <w:tcW w:w="486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068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822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952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</w:tr>
    </w:tbl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4.  </w:t>
      </w:r>
      <w:proofErr w:type="gramStart"/>
      <w:r w:rsidRPr="00B77B30">
        <w:t>В  ходе</w:t>
      </w:r>
      <w:proofErr w:type="gramEnd"/>
      <w:r w:rsidRPr="00B77B30">
        <w:t xml:space="preserve">  проверки рассмотрены следующие документы, представленные в</w:t>
      </w:r>
    </w:p>
    <w:p w:rsidR="00B77B30" w:rsidRPr="00B77B30" w:rsidRDefault="00B77B30">
      <w:pPr>
        <w:pStyle w:val="ConsPlusNonformat"/>
        <w:jc w:val="both"/>
      </w:pPr>
      <w:r w:rsidRPr="00B77B30">
        <w:t>целях подтверждения выполнения технических условий: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(указываются наименования и реквизиты документов, представленных</w:t>
      </w:r>
    </w:p>
    <w:p w:rsidR="00B77B30" w:rsidRPr="00B77B30" w:rsidRDefault="00B77B30">
      <w:pPr>
        <w:pStyle w:val="ConsPlusNonformat"/>
        <w:jc w:val="both"/>
      </w:pPr>
      <w:r w:rsidRPr="00B77B30">
        <w:t xml:space="preserve"> заявителем и (или) сетевой организацией в целях подтверждения выполнения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   технических условий)</w:t>
      </w:r>
    </w:p>
    <w:p w:rsidR="00B77B30" w:rsidRPr="00B77B30" w:rsidRDefault="00B77B30">
      <w:pPr>
        <w:pStyle w:val="ConsPlusNonformat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5. Проведен осмотр электроустановок заявителя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(перечень электроустановок, адрес)</w:t>
      </w:r>
    </w:p>
    <w:p w:rsidR="00B77B30" w:rsidRPr="00B77B30" w:rsidRDefault="00B77B30">
      <w:pPr>
        <w:pStyle w:val="ConsPlusNonformat"/>
        <w:jc w:val="both"/>
      </w:pPr>
      <w:r w:rsidRPr="00B77B30">
        <w:t>сетевой организацией в лице 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        (должностное лицо сетевой организации)</w:t>
      </w:r>
    </w:p>
    <w:p w:rsidR="00B77B30" w:rsidRPr="00B77B30" w:rsidRDefault="00B77B30">
      <w:pPr>
        <w:pStyle w:val="ConsPlusNonformat"/>
        <w:jc w:val="both"/>
      </w:pPr>
      <w:r w:rsidRPr="00B77B30">
        <w:t>с участием &lt;4&gt; ___________________________________________________________,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(должностное лицо субъекта оперативно-диспетчерского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              управления)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(ф.и.о., телефон, наименование организации, адрес)</w:t>
      </w:r>
    </w:p>
    <w:p w:rsidR="00B77B30" w:rsidRPr="00B77B30" w:rsidRDefault="00B77B30">
      <w:pPr>
        <w:pStyle w:val="ConsPlusNonformat"/>
        <w:jc w:val="both"/>
      </w:pPr>
      <w:r w:rsidRPr="00B77B30">
        <w:t>построенных (реконструированных) в рамках выполнения технических условий от</w:t>
      </w:r>
    </w:p>
    <w:p w:rsidR="00B77B30" w:rsidRPr="00B77B30" w:rsidRDefault="00B77B30">
      <w:pPr>
        <w:pStyle w:val="ConsPlusNonformat"/>
        <w:jc w:val="both"/>
      </w:pPr>
      <w:r w:rsidRPr="00B77B30">
        <w:t>______________</w:t>
      </w:r>
      <w:proofErr w:type="gramStart"/>
      <w:r w:rsidRPr="00B77B30">
        <w:t>_  N</w:t>
      </w:r>
      <w:proofErr w:type="gramEnd"/>
      <w:r w:rsidRPr="00B77B30">
        <w:t xml:space="preserve">  _______  к  договору о технологическом присоединении от</w:t>
      </w:r>
    </w:p>
    <w:p w:rsidR="00B77B30" w:rsidRPr="00B77B30" w:rsidRDefault="00B77B30">
      <w:pPr>
        <w:pStyle w:val="ConsPlusNonformat"/>
        <w:jc w:val="both"/>
      </w:pPr>
      <w:r w:rsidRPr="00B77B30">
        <w:t>______________ N _______.</w:t>
      </w:r>
    </w:p>
    <w:p w:rsidR="00B77B30" w:rsidRPr="00B77B30" w:rsidRDefault="00B77B30">
      <w:pPr>
        <w:pStyle w:val="ConsPlusNonformat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В ходе проведения осмотра установлены: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перечень   и   характеристики   </w:t>
      </w:r>
      <w:proofErr w:type="gramStart"/>
      <w:r w:rsidRPr="00B77B30">
        <w:t>электрооборудования,  предъявленного</w:t>
      </w:r>
      <w:proofErr w:type="gramEnd"/>
      <w:r w:rsidRPr="00B77B30">
        <w:t xml:space="preserve">  к</w:t>
      </w:r>
    </w:p>
    <w:p w:rsidR="00B77B30" w:rsidRPr="00B77B30" w:rsidRDefault="00B77B30">
      <w:pPr>
        <w:pStyle w:val="ConsPlusNonformat"/>
        <w:jc w:val="both"/>
      </w:pPr>
      <w:r w:rsidRPr="00B77B30">
        <w:t>осмотру: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__________________________________________________________________________;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(тип, мощность, напряжение, количество, длина, марка и сечение кабелей,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проводов, характеристики линий и др.)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устройства   </w:t>
      </w:r>
      <w:proofErr w:type="gramStart"/>
      <w:r w:rsidRPr="00B77B30">
        <w:t>релейной  защиты</w:t>
      </w:r>
      <w:proofErr w:type="gramEnd"/>
      <w:r w:rsidRPr="00B77B30">
        <w:t>,  сетевой,  противоаварийной  и  режимной</w:t>
      </w:r>
    </w:p>
    <w:p w:rsidR="00B77B30" w:rsidRPr="00B77B30" w:rsidRDefault="00B77B30">
      <w:pPr>
        <w:pStyle w:val="ConsPlusNonformat"/>
        <w:jc w:val="both"/>
      </w:pPr>
      <w:r w:rsidRPr="00B77B30">
        <w:t>автоматики: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__________________________________________________________________________;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(виды релейной защиты и автоматики и др.)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автономный резервный источник питания: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(место установки, тип, мощность, напряжение и др.)</w:t>
      </w:r>
    </w:p>
    <w:p w:rsidR="00B77B30" w:rsidRPr="00B77B30" w:rsidRDefault="00B77B30">
      <w:pPr>
        <w:pStyle w:val="ConsPlusNonformat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6.    По    результатам    проверки   </w:t>
      </w:r>
      <w:proofErr w:type="gramStart"/>
      <w:r w:rsidRPr="00B77B30">
        <w:t xml:space="preserve">установлено,   </w:t>
      </w:r>
      <w:proofErr w:type="gramEnd"/>
      <w:r w:rsidRPr="00B77B30">
        <w:t>что   мероприятия,</w:t>
      </w:r>
    </w:p>
    <w:p w:rsidR="00B77B30" w:rsidRPr="00B77B30" w:rsidRDefault="00B77B30">
      <w:pPr>
        <w:pStyle w:val="ConsPlusNonformat"/>
        <w:jc w:val="both"/>
      </w:pPr>
      <w:r w:rsidRPr="00B77B30">
        <w:t xml:space="preserve">предусмотренные   техническими   </w:t>
      </w:r>
      <w:proofErr w:type="gramStart"/>
      <w:r w:rsidRPr="00B77B30">
        <w:t>условиями  (</w:t>
      </w:r>
      <w:proofErr w:type="gramEnd"/>
      <w:r w:rsidRPr="00B77B30">
        <w:t>этапом  технических  условий),</w:t>
      </w:r>
    </w:p>
    <w:p w:rsidR="00B77B30" w:rsidRPr="00B77B30" w:rsidRDefault="00B77B30">
      <w:pPr>
        <w:pStyle w:val="ConsPlusNonformat"/>
        <w:jc w:val="both"/>
      </w:pPr>
      <w:r w:rsidRPr="00B77B30">
        <w:t>выполнены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7. Прочие отметки: ___________________________________________________.</w:t>
      </w:r>
    </w:p>
    <w:p w:rsidR="00B77B30" w:rsidRPr="00B77B30" w:rsidRDefault="00B77B3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21"/>
        <w:gridCol w:w="340"/>
        <w:gridCol w:w="1891"/>
        <w:gridCol w:w="340"/>
        <w:gridCol w:w="2184"/>
        <w:gridCol w:w="340"/>
        <w:gridCol w:w="1936"/>
      </w:tblGrid>
      <w:tr w:rsidR="00B77B30" w:rsidRPr="00B77B30"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Должностное лицо сетевой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44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Заявитель (уполномоченный представитель заявителя)</w:t>
            </w:r>
          </w:p>
        </w:tc>
      </w:tr>
      <w:tr w:rsidR="00B77B30" w:rsidRPr="00B77B30"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44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</w:tr>
      <w:tr w:rsidR="00B77B30" w:rsidRPr="00B77B30">
        <w:tblPrEx>
          <w:tblBorders>
            <w:insideH w:val="single" w:sz="4" w:space="0" w:color="auto"/>
          </w:tblBorders>
        </w:tblPrEx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</w:tr>
      <w:tr w:rsidR="00B77B30" w:rsidRPr="00B77B30"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(должность)</w:t>
            </w:r>
          </w:p>
        </w:tc>
      </w:tr>
      <w:tr w:rsidR="00B77B30" w:rsidRPr="00B77B30"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  <w:r w:rsidRPr="00B77B30">
              <w:t>/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  <w:r w:rsidRPr="00B77B30">
              <w:t>/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</w:tr>
      <w:tr w:rsidR="00B77B30" w:rsidRPr="00B77B30">
        <w:tblPrEx>
          <w:tblBorders>
            <w:insideH w:val="single" w:sz="4" w:space="0" w:color="auto"/>
          </w:tblBorders>
        </w:tblPrEx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  <w:r w:rsidRPr="00B77B30">
              <w:t>/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  <w:r w:rsidRPr="00B77B30">
              <w:t>/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</w:tr>
      <w:tr w:rsidR="00B77B30" w:rsidRPr="00B77B30">
        <w:tblPrEx>
          <w:tblBorders>
            <w:insideH w:val="single" w:sz="4" w:space="0" w:color="auto"/>
          </w:tblBorders>
        </w:tblPrEx>
        <w:tc>
          <w:tcPr>
            <w:tcW w:w="20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(ф.и.о.)</w:t>
            </w:r>
          </w:p>
        </w:tc>
      </w:tr>
    </w:tbl>
    <w:p w:rsidR="00B77B30" w:rsidRPr="00B77B30" w:rsidRDefault="00B77B3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21"/>
        <w:gridCol w:w="340"/>
        <w:gridCol w:w="1891"/>
      </w:tblGrid>
      <w:tr w:rsidR="00B77B30" w:rsidRPr="00B77B30"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lastRenderedPageBreak/>
              <w:t>Должностное лицо субъекта оперативно-диспетчерского управления &lt;5&gt;</w:t>
            </w:r>
          </w:p>
        </w:tc>
      </w:tr>
      <w:tr w:rsidR="00B77B30" w:rsidRPr="00B77B30"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</w:tr>
      <w:tr w:rsidR="00B77B30" w:rsidRPr="00B77B30"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(должность)</w:t>
            </w:r>
          </w:p>
        </w:tc>
      </w:tr>
      <w:tr w:rsidR="00B77B30" w:rsidRPr="00B77B30"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  <w:r w:rsidRPr="00B77B30">
              <w:t>/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</w:tr>
      <w:tr w:rsidR="00B77B30" w:rsidRPr="00B77B30">
        <w:tblPrEx>
          <w:tblBorders>
            <w:insideH w:val="single" w:sz="4" w:space="0" w:color="auto"/>
          </w:tblBorders>
        </w:tblPrEx>
        <w:tc>
          <w:tcPr>
            <w:tcW w:w="20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(ф.и.о.)</w:t>
            </w:r>
          </w:p>
        </w:tc>
      </w:tr>
    </w:tbl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rmal"/>
        <w:ind w:firstLine="540"/>
        <w:jc w:val="both"/>
      </w:pPr>
      <w:r w:rsidRPr="00B77B30">
        <w:t>--------------------------------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2" w:name="P5360"/>
      <w:bookmarkEnd w:id="2"/>
      <w:r w:rsidRPr="00B77B30">
        <w:t>&lt;1&gt; Акт составляется сетевой организацией, заявителем и субъектом оперативно-диспетчерского управления в случае согласования технических условий с субъектом оперативно-диспетчерского управления. В случае если технические условия согласовывались с субъектом оперативно-диспетчерского управления, а проверки выполнения технических условий в части мероприятий, выполнение которых возложено на заявителя, и в части мероприятий, выполняемых сетевой организацией, проводятся отдельно (в разное время), допускается составление отдельных актов о выполнении технических условий по результатам каждой из проверок, а именно отдельно сетевой организацией, заявителем и субъектом оперативно-диспетчерского управления либо сетевой организацией и субъектом оперативно-диспетчерского управления.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3" w:name="P5361"/>
      <w:bookmarkEnd w:id="3"/>
      <w:r w:rsidRPr="00B77B30">
        <w:t>&lt;2&gt; Заполняется в случае увеличения максимальной мощности ранее присоединенных энергопринимающих устройств (энергетических установок).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4" w:name="P5362"/>
      <w:bookmarkEnd w:id="4"/>
      <w:r w:rsidRPr="00B77B30">
        <w:t>&lt;3&gt; Заполняется в случае технологического присоединения объектов микрогенерации.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5" w:name="P5363"/>
      <w:bookmarkEnd w:id="5"/>
      <w:r w:rsidRPr="00B77B30">
        <w:t>&lt;4&gt; Заполняется в случае, если выполнялся осмотр электроустановок, построенных (реконструированных) в рамках выполнения технических условий, подлежащих согласованию с субъектом оперативно-диспетчерского управления.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6" w:name="P5364"/>
      <w:bookmarkEnd w:id="6"/>
      <w:r w:rsidRPr="00B77B30">
        <w:t>&lt;5&gt; Согласовывается при составлении акта между сетевой организацией и заявителем в случае, если технические условия согласовывались субъектом оперативно-диспетчерского управления.</w:t>
      </w:r>
    </w:p>
    <w:p w:rsidR="00B77B30" w:rsidRPr="00B77B30" w:rsidRDefault="00B77B30">
      <w:pPr>
        <w:pStyle w:val="ConsPlusNormal"/>
        <w:ind w:firstLine="540"/>
        <w:jc w:val="both"/>
      </w:pPr>
    </w:p>
    <w:p w:rsidR="00B77B30" w:rsidRPr="00B77B30" w:rsidRDefault="00B77B30">
      <w:pPr>
        <w:pStyle w:val="ConsPlusNormal"/>
        <w:ind w:firstLine="540"/>
        <w:jc w:val="both"/>
      </w:pPr>
    </w:p>
    <w:sectPr w:rsidR="00B77B30" w:rsidRPr="00B77B30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30"/>
    <w:rsid w:val="0004222C"/>
    <w:rsid w:val="0018124C"/>
    <w:rsid w:val="00207E6C"/>
    <w:rsid w:val="002809FC"/>
    <w:rsid w:val="00365607"/>
    <w:rsid w:val="00392539"/>
    <w:rsid w:val="004542DE"/>
    <w:rsid w:val="005367F4"/>
    <w:rsid w:val="00630305"/>
    <w:rsid w:val="006D00E0"/>
    <w:rsid w:val="00A6221E"/>
    <w:rsid w:val="00A67169"/>
    <w:rsid w:val="00B77B30"/>
    <w:rsid w:val="00BC417C"/>
    <w:rsid w:val="00C11AF3"/>
    <w:rsid w:val="00D136F2"/>
    <w:rsid w:val="00E0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F6AED"/>
  <w15:chartTrackingRefBased/>
  <w15:docId w15:val="{37A2BDC4-1DF1-4BB2-8F2A-C1B4321A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7B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77B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B77B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B77B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 Алексей Михайлович</dc:creator>
  <cp:keywords/>
  <dc:description/>
  <cp:lastModifiedBy>Зуев Алексей Михайлович</cp:lastModifiedBy>
  <cp:revision>2</cp:revision>
  <dcterms:created xsi:type="dcterms:W3CDTF">2022-07-11T10:18:00Z</dcterms:created>
  <dcterms:modified xsi:type="dcterms:W3CDTF">2022-07-11T10:18:00Z</dcterms:modified>
</cp:coreProperties>
</file>