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27" w:rsidRPr="00777427" w:rsidRDefault="00777427" w:rsidP="00777427">
      <w:pPr>
        <w:pStyle w:val="FORMATTEXT"/>
        <w:ind w:left="4820" w:hanging="142"/>
        <w:jc w:val="both"/>
        <w:rPr>
          <w:sz w:val="28"/>
          <w:szCs w:val="28"/>
        </w:rPr>
      </w:pPr>
      <w:r w:rsidRPr="00777427">
        <w:rPr>
          <w:sz w:val="28"/>
          <w:szCs w:val="28"/>
        </w:rPr>
        <w:t>Техническому директору</w:t>
      </w:r>
    </w:p>
    <w:p w:rsidR="00777427" w:rsidRPr="00777427" w:rsidRDefault="00777427" w:rsidP="00777427">
      <w:pPr>
        <w:pStyle w:val="FORMATTEXT"/>
        <w:ind w:left="4820" w:hanging="142"/>
        <w:jc w:val="both"/>
        <w:rPr>
          <w:sz w:val="28"/>
          <w:szCs w:val="28"/>
        </w:rPr>
      </w:pPr>
      <w:r w:rsidRPr="00777427">
        <w:rPr>
          <w:sz w:val="28"/>
          <w:szCs w:val="28"/>
        </w:rPr>
        <w:t>ООО «Электросети»</w:t>
      </w:r>
    </w:p>
    <w:p w:rsidR="002F547F" w:rsidRPr="00777427" w:rsidRDefault="00A71A3C" w:rsidP="00777427">
      <w:pPr>
        <w:pStyle w:val="FORMATTEXT"/>
        <w:spacing w:line="276" w:lineRule="auto"/>
        <w:ind w:left="4820" w:hanging="142"/>
        <w:jc w:val="both"/>
        <w:rPr>
          <w:b/>
          <w:sz w:val="28"/>
          <w:szCs w:val="28"/>
        </w:rPr>
      </w:pPr>
      <w:r w:rsidRPr="00A71A3C">
        <w:rPr>
          <w:b/>
          <w:sz w:val="28"/>
          <w:szCs w:val="28"/>
        </w:rPr>
        <w:t>Конькову Д.Ю.</w:t>
      </w:r>
      <w:bookmarkStart w:id="0" w:name="_GoBack"/>
      <w:bookmarkEnd w:id="0"/>
    </w:p>
    <w:p w:rsidR="00F0546A" w:rsidRPr="00F0546A" w:rsidRDefault="00F0546A" w:rsidP="00F0546A">
      <w:pPr>
        <w:spacing w:after="0" w:line="30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</w:rPr>
      </w:pPr>
      <w:r w:rsidRPr="00F0546A">
        <w:rPr>
          <w:rFonts w:ascii="Times New Roman" w:eastAsia="Times New Roman" w:hAnsi="Times New Roman"/>
          <w:b/>
          <w:color w:val="000000"/>
          <w:sz w:val="24"/>
          <w:szCs w:val="24"/>
        </w:rPr>
        <w:t>ЗАЯВКА</w:t>
      </w:r>
      <w:r w:rsidR="00EF090F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</w:rPr>
        <w:t>1</w:t>
      </w:r>
    </w:p>
    <w:p w:rsidR="00F0546A" w:rsidRPr="00F0546A" w:rsidRDefault="00F0546A" w:rsidP="00F0546A">
      <w:pPr>
        <w:spacing w:after="0" w:line="30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0546A">
        <w:rPr>
          <w:rFonts w:ascii="Times New Roman" w:eastAsia="Times New Roman" w:hAnsi="Times New Roman"/>
          <w:b/>
          <w:color w:val="000000"/>
          <w:sz w:val="24"/>
          <w:szCs w:val="24"/>
        </w:rPr>
        <w:t>юридического лица (индивидуального предпринимателя), физического лица на присоединение энергопринимающих устройств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634"/>
        <w:gridCol w:w="303"/>
        <w:gridCol w:w="162"/>
        <w:gridCol w:w="864"/>
        <w:gridCol w:w="297"/>
        <w:gridCol w:w="881"/>
        <w:gridCol w:w="437"/>
        <w:gridCol w:w="185"/>
        <w:gridCol w:w="184"/>
        <w:gridCol w:w="658"/>
        <w:gridCol w:w="575"/>
        <w:gridCol w:w="292"/>
        <w:gridCol w:w="708"/>
        <w:gridCol w:w="153"/>
        <w:gridCol w:w="1242"/>
        <w:gridCol w:w="148"/>
        <w:gridCol w:w="368"/>
      </w:tblGrid>
      <w:tr w:rsidR="00F0546A" w:rsidRPr="00F0546A" w:rsidTr="00F0546A">
        <w:trPr>
          <w:trHeight w:val="10"/>
        </w:trPr>
        <w:tc>
          <w:tcPr>
            <w:tcW w:w="10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6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3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9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3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9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4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6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6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3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7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3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3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</w:tr>
      <w:tr w:rsidR="00F0546A" w:rsidRPr="00F0546A" w:rsidTr="00F0546A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1.</w:t>
            </w:r>
          </w:p>
        </w:tc>
        <w:tc>
          <w:tcPr>
            <w:tcW w:w="9979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(полное наименование заявителя - юридического лица;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фамилия, имя, отчество заявителя - индивидуального предпринимателя)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2. 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2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Паспортные данные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3</w:t>
            </w: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: серия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номер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258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выдан (кем, когда)</w:t>
            </w:r>
          </w:p>
        </w:tc>
        <w:tc>
          <w:tcPr>
            <w:tcW w:w="831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794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3. Место нахождения заявителя, в том числе фактический адрес</w:t>
            </w:r>
          </w:p>
        </w:tc>
        <w:tc>
          <w:tcPr>
            <w:tcW w:w="332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(индекс, адрес)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4. В связи с</w:t>
            </w:r>
          </w:p>
        </w:tc>
        <w:tc>
          <w:tcPr>
            <w:tcW w:w="887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(увеличение объема максимальной мощности, новое строительство, изменение категории надежности электроснабжения и др. - указать нужное)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60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просит осуществить технологическое присоединение</w:t>
            </w:r>
          </w:p>
        </w:tc>
        <w:tc>
          <w:tcPr>
            <w:tcW w:w="51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,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(наименование энергопринимающих устройств для присоединения)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расположенных</w:t>
            </w:r>
          </w:p>
        </w:tc>
        <w:tc>
          <w:tcPr>
            <w:tcW w:w="887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(место нахождения энергопринимающих устройств)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5. Количество точек присоединения с указанием технических параметров элементов</w:t>
            </w:r>
          </w:p>
        </w:tc>
      </w:tr>
      <w:tr w:rsidR="00F0546A" w:rsidRPr="00F0546A" w:rsidTr="00F0546A"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энергопринимающих устройств</w:t>
            </w:r>
          </w:p>
        </w:tc>
        <w:tc>
          <w:tcPr>
            <w:tcW w:w="757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(описание существующей сети для присоединения,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максимальной мощности (дополнительно или вновь) или (и) планируемых точек присоединения)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6. Максимальная мощность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4</w:t>
            </w: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энергопринимающих устройств (присоединяемых и ранее присоединенных) составляет _____ кВт при напряжении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5</w:t>
            </w: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 _____ кВ (с распределением по точкам присоединения: точка </w:t>
            </w: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lastRenderedPageBreak/>
              <w:t>присоединения _____________ - ___________________ кВт, точка присоединения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lastRenderedPageBreak/>
              <w:t>___________ - _____________ кВт), в том числе: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а) максимальная мощность присоединяемых энергопринимающих устройств составляет _____ кВт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при напряжении _____ кВ со следующим распределением по точкам присоединения: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точка присоединения ___________ - _____________ кВт;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точка присоединения ___________ - _____________ кВт;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ind w:firstLine="480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б) максимальная мощность ранее присоединенных энергопринимающих устройств составляет _____ кВт при напряжении _____ кВ со следующим распределением по точкам присоединения: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точка присоединения ___________- _____________ кВт;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точка присоединения ___________ - _____________ кВт.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7. Количество и мощность присоединяемых к сети трансформаторов ________ кВА.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51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8. Количество и мощность генераторов</w:t>
            </w:r>
          </w:p>
        </w:tc>
        <w:tc>
          <w:tcPr>
            <w:tcW w:w="554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9. Заявляемая категория надежности энергопринимающих устройств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6</w:t>
            </w: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: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I категория ___________ кВт;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II категория __________ кВт;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III категория __________кВт.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10. Заявляемый характер нагрузки (для генераторов - возможная скорость набора или снижения нагрузки) и наличие нагрузок, искажающих форму кривой электрического тока и вызывающих</w:t>
            </w:r>
          </w:p>
        </w:tc>
      </w:tr>
      <w:tr w:rsidR="00F0546A" w:rsidRPr="00F0546A" w:rsidTr="00F0546A">
        <w:tc>
          <w:tcPr>
            <w:tcW w:w="59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</w:pPr>
            <w:proofErr w:type="spellStart"/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несимметрию</w:t>
            </w:r>
            <w:proofErr w:type="spellEnd"/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 напряжения в точках присоединения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535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11. Величина и обоснование величины технологического минимума (для генераторов)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88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12. Необходимость наличия технологической и (или) аварийной брони</w:t>
            </w:r>
            <w:r w:rsidR="00EF090F">
              <w:rPr>
                <w:rFonts w:ascii="Times New Roman" w:eastAsia="Times New Roman" w:hAnsi="Times New Roman"/>
                <w:color w:val="000000"/>
                <w:sz w:val="19"/>
                <w:szCs w:val="19"/>
                <w:vertAlign w:val="superscript"/>
              </w:rPr>
              <w:t>8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757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Величина и обоснование технологической и аварийной брони</w:t>
            </w:r>
          </w:p>
        </w:tc>
        <w:tc>
          <w:tcPr>
            <w:tcW w:w="369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127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09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F0546A" w:rsidRPr="00F0546A" w:rsidRDefault="00F0546A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4"/>
          <w:szCs w:val="24"/>
        </w:rPr>
      </w:pPr>
      <w:r w:rsidRPr="00F0546A">
        <w:rPr>
          <w:rFonts w:ascii="Times New Roman" w:eastAsia="Times New Roman" w:hAnsi="Times New Roman"/>
          <w:color w:val="000000"/>
          <w:sz w:val="24"/>
          <w:szCs w:val="24"/>
        </w:rPr>
        <w:t>13.</w:t>
      </w:r>
      <w:r w:rsidRPr="00F0546A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F0546A">
        <w:rPr>
          <w:rFonts w:ascii="Times New Roman" w:eastAsia="Times New Roman" w:hAnsi="Times New Roman"/>
          <w:color w:val="000000"/>
          <w:sz w:val="24"/>
          <w:szCs w:val="24"/>
        </w:rPr>
        <w:t>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875"/>
        <w:gridCol w:w="1950"/>
        <w:gridCol w:w="2100"/>
        <w:gridCol w:w="1875"/>
      </w:tblGrid>
      <w:tr w:rsidR="00F0546A" w:rsidRPr="00F0546A" w:rsidTr="00F0546A">
        <w:trPr>
          <w:trHeight w:val="10"/>
        </w:trPr>
        <w:tc>
          <w:tcPr>
            <w:tcW w:w="15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8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9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21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8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</w:tr>
      <w:tr w:rsidR="00F0546A" w:rsidRPr="00F0546A" w:rsidTr="00F0546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Этап (очередь) строительства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Максимальная мощность энергопринимающих устройств (кВт)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Категория надежности энергопринимающих устройств</w:t>
            </w:r>
          </w:p>
        </w:tc>
      </w:tr>
      <w:tr w:rsidR="00F0546A" w:rsidRPr="00F0546A" w:rsidTr="00F0546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F0546A" w:rsidRPr="00F0546A" w:rsidRDefault="00F0546A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4"/>
          <w:szCs w:val="24"/>
        </w:rPr>
      </w:pPr>
      <w:r w:rsidRPr="00F0546A">
        <w:rPr>
          <w:rFonts w:ascii="Times New Roman" w:eastAsia="Times New Roman" w:hAnsi="Times New Roman"/>
          <w:color w:val="000000"/>
          <w:sz w:val="24"/>
          <w:szCs w:val="24"/>
        </w:rPr>
        <w:t>14. Гарантирующий поставщик (</w:t>
      </w:r>
      <w:proofErr w:type="spellStart"/>
      <w:r w:rsidRPr="00F0546A">
        <w:rPr>
          <w:rFonts w:ascii="Times New Roman" w:eastAsia="Times New Roman" w:hAnsi="Times New Roman"/>
          <w:color w:val="000000"/>
          <w:sz w:val="24"/>
          <w:szCs w:val="24"/>
        </w:rPr>
        <w:t>энергосбытовая</w:t>
      </w:r>
      <w:proofErr w:type="spellEnd"/>
      <w:r w:rsidRPr="00F0546A">
        <w:rPr>
          <w:rFonts w:ascii="Times New Roman" w:eastAsia="Times New Roman" w:hAnsi="Times New Roman"/>
          <w:color w:val="000000"/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 ___________________.</w:t>
      </w:r>
    </w:p>
    <w:p w:rsidR="00F0546A" w:rsidRPr="00F0546A" w:rsidRDefault="00F0546A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4"/>
          <w:szCs w:val="24"/>
        </w:rPr>
      </w:pPr>
      <w:r w:rsidRPr="00F0546A">
        <w:rPr>
          <w:rFonts w:ascii="Times New Roman" w:eastAsia="Times New Roman" w:hAnsi="Times New Roman"/>
          <w:color w:val="000000"/>
          <w:sz w:val="24"/>
          <w:szCs w:val="24"/>
        </w:rPr>
        <w:t>Заявители, 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350"/>
        <w:gridCol w:w="346"/>
        <w:gridCol w:w="1950"/>
        <w:gridCol w:w="4500"/>
      </w:tblGrid>
      <w:tr w:rsidR="00F0546A" w:rsidRPr="00F0546A" w:rsidTr="00F0546A">
        <w:trPr>
          <w:trHeight w:val="10"/>
        </w:trPr>
        <w:tc>
          <w:tcPr>
            <w:tcW w:w="9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3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3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195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  <w:tc>
          <w:tcPr>
            <w:tcW w:w="4500" w:type="dxa"/>
            <w:vAlign w:val="center"/>
            <w:hideMark/>
          </w:tcPr>
          <w:p w:rsidR="00F0546A" w:rsidRPr="00F0546A" w:rsidRDefault="00F0546A" w:rsidP="00F0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</w:rPr>
            </w:pP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Приложения: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(указать перечень прилагаемых документов)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1.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2.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3.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    4.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F0546A" w:rsidRPr="00F0546A" w:rsidTr="00F0546A"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Руководитель организации (заявитель)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(фамилия, имя, отчество)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(контактный телефон)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(должность)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(подпись)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"___" _____________ 20___ г.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F0546A" w:rsidRPr="00F0546A" w:rsidTr="00F0546A"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6A" w:rsidRPr="00F0546A" w:rsidRDefault="00F0546A" w:rsidP="00F0546A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F0546A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М.П.</w:t>
            </w:r>
          </w:p>
        </w:tc>
      </w:tr>
    </w:tbl>
    <w:p w:rsidR="00F0546A" w:rsidRPr="00F0546A" w:rsidRDefault="00F0546A" w:rsidP="00F0546A">
      <w:pPr>
        <w:spacing w:after="0" w:line="300" w:lineRule="atLeast"/>
        <w:rPr>
          <w:rFonts w:ascii="Times New Roman" w:eastAsia="Times New Roman" w:hAnsi="Times New Roman"/>
          <w:color w:val="000000"/>
          <w:sz w:val="27"/>
          <w:szCs w:val="27"/>
        </w:rPr>
      </w:pPr>
      <w:r w:rsidRPr="00F0546A">
        <w:rPr>
          <w:rFonts w:ascii="Times New Roman" w:eastAsia="Times New Roman" w:hAnsi="Times New Roman"/>
          <w:color w:val="000000"/>
          <w:sz w:val="27"/>
          <w:szCs w:val="27"/>
        </w:rPr>
        <w:t>________________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lastRenderedPageBreak/>
        <w:t>1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За исключением лиц, указанных в пунктах 12_1-14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2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Для юридических лиц и индивидуальных предпринимателей.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3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Для физических лиц.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4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Максимальная 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5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Классы напряжения (0,4; 6; 10) кВ.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6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Не указывается при присоединении генерирующих объектов.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7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Заявители, максимальная мощность энергопринимающих 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F0546A" w:rsidRPr="00F0546A" w:rsidRDefault="00EF090F" w:rsidP="00F0546A">
      <w:pPr>
        <w:spacing w:after="0" w:line="300" w:lineRule="atLeast"/>
        <w:ind w:firstLine="480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vertAlign w:val="superscript"/>
        </w:rPr>
        <w:t>8</w:t>
      </w:r>
      <w:r w:rsidR="00F0546A" w:rsidRPr="00F0546A">
        <w:rPr>
          <w:rFonts w:ascii="Times New Roman" w:eastAsia="Times New Roman" w:hAnsi="Times New Roman"/>
          <w:color w:val="000000"/>
          <w:sz w:val="27"/>
          <w:szCs w:val="27"/>
        </w:rPr>
        <w:t>Для энергопринимающих устройств потребителей электрической энергии.</w:t>
      </w:r>
    </w:p>
    <w:p w:rsidR="00ED23D1" w:rsidRDefault="00ED23D1" w:rsidP="00F0546A">
      <w:pPr>
        <w:pStyle w:val="HEADERTEXT"/>
        <w:jc w:val="center"/>
      </w:pPr>
    </w:p>
    <w:sectPr w:rsidR="00ED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52"/>
    <w:rsid w:val="000E2E42"/>
    <w:rsid w:val="001E49CF"/>
    <w:rsid w:val="002F547F"/>
    <w:rsid w:val="004D45EE"/>
    <w:rsid w:val="005B7752"/>
    <w:rsid w:val="005D2A67"/>
    <w:rsid w:val="006274EF"/>
    <w:rsid w:val="0071718B"/>
    <w:rsid w:val="00777427"/>
    <w:rsid w:val="00906FDE"/>
    <w:rsid w:val="00911324"/>
    <w:rsid w:val="00913E12"/>
    <w:rsid w:val="00A71A3C"/>
    <w:rsid w:val="00AC2EED"/>
    <w:rsid w:val="00AF350E"/>
    <w:rsid w:val="00B13B44"/>
    <w:rsid w:val="00B8283B"/>
    <w:rsid w:val="00C71011"/>
    <w:rsid w:val="00DB4D27"/>
    <w:rsid w:val="00DD0F5F"/>
    <w:rsid w:val="00E12459"/>
    <w:rsid w:val="00E5252D"/>
    <w:rsid w:val="00E9136F"/>
    <w:rsid w:val="00EB5B7C"/>
    <w:rsid w:val="00ED23D1"/>
    <w:rsid w:val="00ED391A"/>
    <w:rsid w:val="00EF090F"/>
    <w:rsid w:val="00F0546A"/>
    <w:rsid w:val="00F16DD2"/>
    <w:rsid w:val="00F322F7"/>
    <w:rsid w:val="00F82DA7"/>
    <w:rsid w:val="00F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1509-72A1-4AE1-A501-AA207897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5F"/>
    <w:pPr>
      <w:spacing w:after="200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D0F5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DD0F5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F5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DD0F5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LE-CONVERTED-SPACE">
    <w:name w:val=".APPLE-CONVERTED-SPACE"/>
    <w:uiPriority w:val="99"/>
    <w:rsid w:val="00F911E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05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d">
    <w:name w:val="add"/>
    <w:basedOn w:val="a0"/>
    <w:rsid w:val="00F0546A"/>
  </w:style>
  <w:style w:type="paragraph" w:customStyle="1" w:styleId="formattext0">
    <w:name w:val="formattext"/>
    <w:basedOn w:val="a"/>
    <w:rsid w:val="00F05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0">
    <w:name w:val="apple-converted-space"/>
    <w:basedOn w:val="a0"/>
    <w:rsid w:val="00F0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Зуев Алексей Михайлович</cp:lastModifiedBy>
  <cp:revision>7</cp:revision>
  <dcterms:created xsi:type="dcterms:W3CDTF">2016-07-25T12:48:00Z</dcterms:created>
  <dcterms:modified xsi:type="dcterms:W3CDTF">2023-03-16T08:15:00Z</dcterms:modified>
</cp:coreProperties>
</file>