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</w:t>
            </w:r>
            <w:proofErr w:type="gramStart"/>
            <w:r>
              <w:rPr>
                <w:rFonts w:ascii="Impact" w:hAnsi="Impact"/>
              </w:rPr>
              <w:t>ограниченной</w:t>
            </w:r>
            <w:proofErr w:type="gramEnd"/>
            <w:r>
              <w:rPr>
                <w:rFonts w:ascii="Impact" w:hAnsi="Impact"/>
              </w:rPr>
              <w:t xml:space="preserve">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 w:rsidRPr="00895355">
              <w:rPr>
                <w:rFonts w:ascii="Times New Roman" w:hAnsi="Times New Roman"/>
                <w:sz w:val="18"/>
              </w:rPr>
              <w:t>Р</w:t>
            </w:r>
            <w:proofErr w:type="gramEnd"/>
            <w:r w:rsidRPr="00895355">
              <w:rPr>
                <w:rFonts w:ascii="Times New Roman" w:hAnsi="Times New Roman"/>
                <w:sz w:val="18"/>
              </w:rPr>
              <w:t>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0</w:t>
      </w:r>
      <w:r w:rsidR="000737A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.0</w:t>
      </w:r>
      <w:r w:rsidR="000737A3">
        <w:rPr>
          <w:rFonts w:ascii="Times New Roman" w:hAnsi="Times New Roman"/>
          <w:sz w:val="28"/>
          <w:szCs w:val="28"/>
        </w:rPr>
        <w:t>7</w:t>
      </w:r>
      <w:r w:rsidRPr="00A044A1">
        <w:rPr>
          <w:rFonts w:ascii="Times New Roman" w:hAnsi="Times New Roman"/>
          <w:sz w:val="28"/>
          <w:szCs w:val="28"/>
        </w:rPr>
        <w:t>.201</w:t>
      </w:r>
      <w:r w:rsidR="000737A3">
        <w:rPr>
          <w:rFonts w:ascii="Times New Roman" w:hAnsi="Times New Roman"/>
          <w:sz w:val="28"/>
          <w:szCs w:val="28"/>
        </w:rPr>
        <w:t>8</w:t>
      </w:r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электросетевых объектов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0737A3">
        <w:rPr>
          <w:rFonts w:ascii="Times New Roman" w:hAnsi="Times New Roman"/>
          <w:sz w:val="28"/>
          <w:szCs w:val="28"/>
        </w:rPr>
        <w:t xml:space="preserve">за </w:t>
      </w:r>
      <w:r w:rsidR="000737A3">
        <w:rPr>
          <w:rFonts w:ascii="Times New Roman" w:hAnsi="Times New Roman"/>
          <w:sz w:val="28"/>
          <w:szCs w:val="28"/>
          <w:lang w:val="en-US"/>
        </w:rPr>
        <w:t>II</w:t>
      </w:r>
      <w:r w:rsidR="000737A3">
        <w:rPr>
          <w:rFonts w:ascii="Times New Roman" w:hAnsi="Times New Roman"/>
          <w:sz w:val="28"/>
          <w:szCs w:val="28"/>
        </w:rPr>
        <w:t xml:space="preserve"> квартал 2018г. </w:t>
      </w:r>
      <w:r>
        <w:rPr>
          <w:rFonts w:ascii="Times New Roman" w:hAnsi="Times New Roman"/>
          <w:sz w:val="28"/>
          <w:szCs w:val="28"/>
        </w:rPr>
        <w:t>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  <w:bookmarkStart w:id="0" w:name="_GoBack"/>
    </w:p>
    <w:bookmarkEnd w:id="0"/>
    <w:p w:rsidR="00950C02" w:rsidRP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E135A" w:rsidRDefault="00FE135A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Заместитель директора</w:t>
      </w:r>
    </w:p>
    <w:p w:rsidR="00950C02" w:rsidRPr="00950C02" w:rsidRDefault="00FE135A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развитию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0C02" w:rsidRPr="00950C02">
        <w:rPr>
          <w:rFonts w:ascii="Times New Roman" w:eastAsia="Times New Roman" w:hAnsi="Times New Roman"/>
          <w:sz w:val="28"/>
          <w:szCs w:val="28"/>
          <w:lang w:eastAsia="ru-RU"/>
        </w:rPr>
        <w:t>О.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0C02" w:rsidRPr="00950C02">
        <w:rPr>
          <w:rFonts w:ascii="Times New Roman" w:eastAsia="Times New Roman" w:hAnsi="Times New Roman"/>
          <w:sz w:val="28"/>
          <w:szCs w:val="28"/>
          <w:lang w:eastAsia="ru-RU"/>
        </w:rPr>
        <w:t>О. Тихонова</w:t>
      </w:r>
    </w:p>
    <w:p w:rsidR="00950C02" w:rsidRP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Pr="00950C02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355">
        <w:rPr>
          <w:rFonts w:ascii="Times New Roman" w:eastAsia="Times New Roman" w:hAnsi="Times New Roman"/>
          <w:sz w:val="20"/>
          <w:szCs w:val="20"/>
          <w:lang w:eastAsia="ru-RU"/>
        </w:rPr>
        <w:t>Начальник ОПП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Белов</w:t>
      </w:r>
      <w:r w:rsidRPr="0089535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</w:t>
      </w:r>
      <w:r w:rsidRPr="00895355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Ю</w:t>
      </w:r>
      <w:r w:rsidRPr="00895355">
        <w:rPr>
          <w:rFonts w:ascii="Times New Roman" w:hAnsi="Times New Roman"/>
          <w:sz w:val="20"/>
          <w:szCs w:val="20"/>
        </w:rPr>
        <w:t>.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 w:rsidRPr="00895355">
        <w:rPr>
          <w:rFonts w:ascii="Times New Roman" w:hAnsi="Times New Roman"/>
          <w:sz w:val="20"/>
          <w:szCs w:val="20"/>
        </w:rPr>
        <w:t>243-01-97 (доп. 15</w:t>
      </w:r>
      <w:r w:rsidR="000532E1">
        <w:rPr>
          <w:rFonts w:ascii="Times New Roman" w:hAnsi="Times New Roman"/>
          <w:sz w:val="20"/>
          <w:szCs w:val="20"/>
          <w:lang w:val="en-US"/>
        </w:rPr>
        <w:t>0</w:t>
      </w:r>
      <w:r w:rsidRPr="00895355">
        <w:rPr>
          <w:rFonts w:ascii="Times New Roman" w:hAnsi="Times New Roman"/>
          <w:sz w:val="20"/>
          <w:szCs w:val="20"/>
        </w:rPr>
        <w:t>)</w:t>
      </w:r>
    </w:p>
    <w:p w:rsidR="00A014A8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355">
        <w:rPr>
          <w:rFonts w:ascii="Times New Roman" w:hAnsi="Times New Roman"/>
          <w:bCs/>
          <w:sz w:val="20"/>
          <w:szCs w:val="20"/>
          <w:lang w:val="en-US"/>
        </w:rPr>
        <w:t>BelovMU@electroseti.info</w:t>
      </w:r>
    </w:p>
    <w:sectPr w:rsidR="00A014A8" w:rsidRPr="00895355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99"/>
    <w:rsid w:val="00045B19"/>
    <w:rsid w:val="00052483"/>
    <w:rsid w:val="000532E1"/>
    <w:rsid w:val="00062AFE"/>
    <w:rsid w:val="000737A3"/>
    <w:rsid w:val="0008277B"/>
    <w:rsid w:val="001177E1"/>
    <w:rsid w:val="00125D6F"/>
    <w:rsid w:val="00140C1E"/>
    <w:rsid w:val="001901CC"/>
    <w:rsid w:val="0019134C"/>
    <w:rsid w:val="001A2493"/>
    <w:rsid w:val="001B122F"/>
    <w:rsid w:val="001F19BE"/>
    <w:rsid w:val="001F3857"/>
    <w:rsid w:val="001F5EAC"/>
    <w:rsid w:val="002161E8"/>
    <w:rsid w:val="002352F8"/>
    <w:rsid w:val="00256854"/>
    <w:rsid w:val="00271D6C"/>
    <w:rsid w:val="00283401"/>
    <w:rsid w:val="002B0C08"/>
    <w:rsid w:val="00301871"/>
    <w:rsid w:val="003021F7"/>
    <w:rsid w:val="00311F85"/>
    <w:rsid w:val="00330931"/>
    <w:rsid w:val="003568DA"/>
    <w:rsid w:val="0036090A"/>
    <w:rsid w:val="003D478C"/>
    <w:rsid w:val="003E3CBF"/>
    <w:rsid w:val="00401C34"/>
    <w:rsid w:val="00451D65"/>
    <w:rsid w:val="004769B7"/>
    <w:rsid w:val="004A5621"/>
    <w:rsid w:val="004E3893"/>
    <w:rsid w:val="0052421F"/>
    <w:rsid w:val="005451E5"/>
    <w:rsid w:val="00574319"/>
    <w:rsid w:val="005752E6"/>
    <w:rsid w:val="005A19A8"/>
    <w:rsid w:val="005D3AAA"/>
    <w:rsid w:val="005F2199"/>
    <w:rsid w:val="005F4D62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715FA8"/>
    <w:rsid w:val="0072327B"/>
    <w:rsid w:val="00751D7A"/>
    <w:rsid w:val="00753057"/>
    <w:rsid w:val="0075593D"/>
    <w:rsid w:val="0078781F"/>
    <w:rsid w:val="00794E70"/>
    <w:rsid w:val="007C65EE"/>
    <w:rsid w:val="00811105"/>
    <w:rsid w:val="00830D65"/>
    <w:rsid w:val="00855DF1"/>
    <w:rsid w:val="0085733B"/>
    <w:rsid w:val="00875CE4"/>
    <w:rsid w:val="00895355"/>
    <w:rsid w:val="008A2897"/>
    <w:rsid w:val="008A6A9C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A014A8"/>
    <w:rsid w:val="00A30337"/>
    <w:rsid w:val="00A50EFB"/>
    <w:rsid w:val="00A63481"/>
    <w:rsid w:val="00A81B92"/>
    <w:rsid w:val="00A85C38"/>
    <w:rsid w:val="00B148C9"/>
    <w:rsid w:val="00B306B4"/>
    <w:rsid w:val="00B9583D"/>
    <w:rsid w:val="00B95D66"/>
    <w:rsid w:val="00BC3B4C"/>
    <w:rsid w:val="00BC5CDC"/>
    <w:rsid w:val="00BE5351"/>
    <w:rsid w:val="00C368E8"/>
    <w:rsid w:val="00C505C3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F21D31"/>
    <w:rsid w:val="00F45704"/>
    <w:rsid w:val="00F93D92"/>
    <w:rsid w:val="00FA3714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Белов М.Ю.</cp:lastModifiedBy>
  <cp:revision>6</cp:revision>
  <cp:lastPrinted>2018-07-02T06:20:00Z</cp:lastPrinted>
  <dcterms:created xsi:type="dcterms:W3CDTF">2016-04-04T05:50:00Z</dcterms:created>
  <dcterms:modified xsi:type="dcterms:W3CDTF">2018-07-02T06:20:00Z</dcterms:modified>
</cp:coreProperties>
</file>