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B12" w:rsidRPr="0028148E" w:rsidRDefault="00E40B12" w:rsidP="00E40B12">
      <w:pPr>
        <w:pStyle w:val="ConsPlusNonformat"/>
        <w:tabs>
          <w:tab w:val="left" w:pos="0"/>
        </w:tabs>
        <w:spacing w:before="8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48E">
        <w:rPr>
          <w:rFonts w:ascii="Times New Roman" w:hAnsi="Times New Roman" w:cs="Times New Roman"/>
          <w:b/>
          <w:sz w:val="24"/>
          <w:szCs w:val="24"/>
        </w:rPr>
        <w:t>ПАСПОРТ УСЛУГИ (ПРОЦЕССА) СЕТЕВОЙ ОРГАНИЗАЦИИ</w:t>
      </w:r>
    </w:p>
    <w:p w:rsidR="004F6A10" w:rsidRDefault="004F6A10" w:rsidP="004F6A1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969EB" w:rsidRDefault="004F6A10" w:rsidP="003969E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9C7">
        <w:rPr>
          <w:rFonts w:ascii="Times New Roman" w:hAnsi="Times New Roman" w:cs="Times New Roman"/>
          <w:b/>
          <w:sz w:val="24"/>
          <w:szCs w:val="24"/>
        </w:rPr>
        <w:t xml:space="preserve">Восстановление </w:t>
      </w:r>
      <w:r w:rsidR="009A7FA1">
        <w:rPr>
          <w:rFonts w:ascii="Times New Roman" w:hAnsi="Times New Roman" w:cs="Times New Roman"/>
          <w:b/>
          <w:sz w:val="24"/>
          <w:szCs w:val="24"/>
        </w:rPr>
        <w:t xml:space="preserve">(переоформление) </w:t>
      </w:r>
      <w:r w:rsidRPr="00CE29C7">
        <w:rPr>
          <w:rFonts w:ascii="Times New Roman" w:hAnsi="Times New Roman" w:cs="Times New Roman"/>
          <w:b/>
          <w:sz w:val="24"/>
          <w:szCs w:val="24"/>
        </w:rPr>
        <w:t>ранее выданных документов о технологическом присоединении</w:t>
      </w:r>
      <w:r w:rsidR="003969EB">
        <w:rPr>
          <w:rFonts w:ascii="Times New Roman" w:hAnsi="Times New Roman" w:cs="Times New Roman"/>
          <w:b/>
          <w:sz w:val="24"/>
          <w:szCs w:val="24"/>
        </w:rPr>
        <w:t>,</w:t>
      </w:r>
    </w:p>
    <w:p w:rsidR="002F1BF0" w:rsidRDefault="003969EB" w:rsidP="003969E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если </w:t>
      </w:r>
      <w:r w:rsidR="002F1BF0">
        <w:rPr>
          <w:rFonts w:ascii="Times New Roman" w:hAnsi="Times New Roman" w:cs="Times New Roman"/>
          <w:b/>
          <w:sz w:val="24"/>
          <w:szCs w:val="24"/>
        </w:rPr>
        <w:t>электроустановки заявителя присоединены к электрическим сетям после 01.01.2010</w:t>
      </w:r>
      <w:r w:rsidR="00E40B12">
        <w:rPr>
          <w:rFonts w:ascii="Times New Roman" w:hAnsi="Times New Roman" w:cs="Times New Roman"/>
          <w:b/>
          <w:sz w:val="24"/>
          <w:szCs w:val="24"/>
        </w:rPr>
        <w:t>г.</w:t>
      </w:r>
    </w:p>
    <w:p w:rsidR="0010563E" w:rsidRDefault="00E40B12" w:rsidP="003969E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563E">
        <w:rPr>
          <w:rFonts w:ascii="Times New Roman" w:hAnsi="Times New Roman" w:cs="Times New Roman"/>
          <w:b/>
          <w:sz w:val="24"/>
          <w:szCs w:val="24"/>
        </w:rPr>
        <w:t>(пункты 69, 71 и 74 Правил ТП</w:t>
      </w:r>
      <w:r>
        <w:rPr>
          <w:rStyle w:val="a6"/>
          <w:rFonts w:ascii="Times New Roman" w:hAnsi="Times New Roman" w:cs="Times New Roman"/>
          <w:b/>
          <w:sz w:val="24"/>
          <w:szCs w:val="24"/>
        </w:rPr>
        <w:footnoteReference w:id="1"/>
      </w:r>
      <w:r w:rsidR="0010563E">
        <w:rPr>
          <w:rFonts w:ascii="Times New Roman" w:hAnsi="Times New Roman" w:cs="Times New Roman"/>
          <w:b/>
          <w:sz w:val="24"/>
          <w:szCs w:val="24"/>
        </w:rPr>
        <w:t>)</w:t>
      </w:r>
    </w:p>
    <w:p w:rsidR="004F6A10" w:rsidRPr="00B51212" w:rsidRDefault="004F6A10" w:rsidP="004F6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F6A10" w:rsidRDefault="004F6A10" w:rsidP="004F6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1212">
        <w:rPr>
          <w:rFonts w:ascii="Times New Roman" w:hAnsi="Times New Roman" w:cs="Times New Roman"/>
          <w:b/>
          <w:sz w:val="24"/>
          <w:szCs w:val="24"/>
        </w:rPr>
        <w:t>Круг заявителей:</w:t>
      </w:r>
      <w:r w:rsidRPr="00B51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физические лица, юридические лица, индивидуальные предприниматели – </w:t>
      </w:r>
      <w:r w:rsidR="00635847">
        <w:rPr>
          <w:rFonts w:ascii="Times New Roman" w:hAnsi="Times New Roman" w:cs="Times New Roman"/>
          <w:sz w:val="24"/>
          <w:szCs w:val="24"/>
        </w:rPr>
        <w:t xml:space="preserve">законные </w:t>
      </w:r>
      <w:r>
        <w:rPr>
          <w:rFonts w:ascii="Times New Roman" w:hAnsi="Times New Roman" w:cs="Times New Roman"/>
          <w:sz w:val="24"/>
          <w:szCs w:val="24"/>
        </w:rPr>
        <w:t xml:space="preserve">владельцы электроустановок (энергопринимающих устройств, объектов по производству электрической энергии, объектов электросетевого хозяйства, принадлежащих сетевым организациям и иным лицам), </w:t>
      </w:r>
      <w:r w:rsidR="00635847">
        <w:rPr>
          <w:rFonts w:ascii="Times New Roman" w:hAnsi="Times New Roman" w:cs="Times New Roman"/>
          <w:sz w:val="24"/>
          <w:szCs w:val="24"/>
        </w:rPr>
        <w:t>технологическое присоединение которых осуществлено после 01.01.2010</w:t>
      </w:r>
      <w:r w:rsidR="00E40B12">
        <w:rPr>
          <w:rFonts w:ascii="Times New Roman" w:hAnsi="Times New Roman" w:cs="Times New Roman"/>
          <w:sz w:val="24"/>
          <w:szCs w:val="24"/>
        </w:rPr>
        <w:t>г.</w:t>
      </w:r>
      <w:r w:rsidR="00635847">
        <w:rPr>
          <w:rFonts w:ascii="Times New Roman" w:hAnsi="Times New Roman" w:cs="Times New Roman"/>
          <w:sz w:val="24"/>
          <w:szCs w:val="24"/>
        </w:rPr>
        <w:t xml:space="preserve">, а также все остальные </w:t>
      </w:r>
      <w:r w:rsidR="00906C54">
        <w:rPr>
          <w:rFonts w:ascii="Times New Roman" w:hAnsi="Times New Roman" w:cs="Times New Roman"/>
          <w:sz w:val="24"/>
          <w:szCs w:val="24"/>
        </w:rPr>
        <w:t xml:space="preserve">законные </w:t>
      </w:r>
      <w:r w:rsidR="00635847">
        <w:rPr>
          <w:rFonts w:ascii="Times New Roman" w:hAnsi="Times New Roman" w:cs="Times New Roman"/>
          <w:sz w:val="24"/>
          <w:szCs w:val="24"/>
        </w:rPr>
        <w:t>владельцы</w:t>
      </w:r>
      <w:r w:rsidR="00906C54">
        <w:rPr>
          <w:rFonts w:ascii="Times New Roman" w:hAnsi="Times New Roman" w:cs="Times New Roman"/>
          <w:sz w:val="24"/>
          <w:szCs w:val="24"/>
        </w:rPr>
        <w:t xml:space="preserve"> электроустановок</w:t>
      </w:r>
      <w:r w:rsidR="0063584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если необходимость восстановления (переоформления) ранее выданных документов о технологическом присоединении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обусловлена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следующими причинами:</w:t>
      </w:r>
    </w:p>
    <w:p w:rsidR="004F6A10" w:rsidRDefault="004F6A10" w:rsidP="004F6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утрата ранее выданных документов о технологическом присоединении;</w:t>
      </w:r>
    </w:p>
    <w:p w:rsidR="00635847" w:rsidRDefault="00635847" w:rsidP="004F6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необходимость указания в ранее выданных документах информации о максимальной мощности энергопринимающих устройств</w:t>
      </w:r>
      <w:r w:rsidR="00700B8F">
        <w:rPr>
          <w:rFonts w:ascii="Times New Roman" w:hAnsi="Times New Roman" w:cs="Times New Roman"/>
          <w:sz w:val="24"/>
          <w:szCs w:val="24"/>
        </w:rPr>
        <w:t xml:space="preserve"> (если сведения о величине максимальной мощности </w:t>
      </w:r>
      <w:r w:rsidR="00F631B4">
        <w:rPr>
          <w:rFonts w:ascii="Times New Roman" w:hAnsi="Times New Roman" w:cs="Times New Roman"/>
          <w:sz w:val="24"/>
          <w:szCs w:val="24"/>
        </w:rPr>
        <w:t xml:space="preserve">электроустановки </w:t>
      </w:r>
      <w:r w:rsidR="00700B8F">
        <w:rPr>
          <w:rFonts w:ascii="Times New Roman" w:hAnsi="Times New Roman" w:cs="Times New Roman"/>
          <w:sz w:val="24"/>
          <w:szCs w:val="24"/>
        </w:rPr>
        <w:t>представлены заявителем или имеются у сетевой организации)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F6A10" w:rsidRDefault="004F6A10" w:rsidP="004F6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смена собственника (законного владельца) энергоустановки;</w:t>
      </w:r>
    </w:p>
    <w:p w:rsidR="004F6A10" w:rsidRDefault="004F6A10" w:rsidP="004F6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2745">
        <w:rPr>
          <w:rFonts w:ascii="Times New Roman" w:hAnsi="Times New Roman" w:cs="Times New Roman"/>
          <w:sz w:val="24"/>
          <w:szCs w:val="24"/>
        </w:rPr>
        <w:t xml:space="preserve">- наступление иных обстоятельств, требующих внесения изменений в документы о технологическом присоединении (присвоение </w:t>
      </w:r>
      <w:r>
        <w:rPr>
          <w:rFonts w:ascii="Times New Roman" w:hAnsi="Times New Roman" w:cs="Times New Roman"/>
          <w:sz w:val="24"/>
          <w:szCs w:val="24"/>
        </w:rPr>
        <w:t xml:space="preserve">нового </w:t>
      </w:r>
      <w:r w:rsidRPr="00232745">
        <w:rPr>
          <w:rFonts w:ascii="Times New Roman" w:hAnsi="Times New Roman" w:cs="Times New Roman"/>
          <w:sz w:val="24"/>
          <w:szCs w:val="24"/>
        </w:rPr>
        <w:t xml:space="preserve">милицейского адреса объекту недвижимости; смена фамилии заявителя; выявление опечатки в тексте </w:t>
      </w:r>
      <w:r w:rsidR="00B56263">
        <w:rPr>
          <w:rFonts w:ascii="Times New Roman" w:hAnsi="Times New Roman" w:cs="Times New Roman"/>
          <w:sz w:val="24"/>
          <w:szCs w:val="24"/>
        </w:rPr>
        <w:t>документов о технологическом присоединении</w:t>
      </w:r>
      <w:r w:rsidRPr="00232745">
        <w:rPr>
          <w:rFonts w:ascii="Times New Roman" w:hAnsi="Times New Roman" w:cs="Times New Roman"/>
          <w:sz w:val="24"/>
          <w:szCs w:val="24"/>
        </w:rPr>
        <w:t>; иные обстоятельства)</w:t>
      </w:r>
      <w:r w:rsidR="00906C54">
        <w:rPr>
          <w:rFonts w:ascii="Times New Roman" w:hAnsi="Times New Roman" w:cs="Times New Roman"/>
          <w:sz w:val="24"/>
          <w:szCs w:val="24"/>
        </w:rPr>
        <w:t>.</w:t>
      </w:r>
    </w:p>
    <w:p w:rsidR="004F6A10" w:rsidRPr="00B51212" w:rsidRDefault="004F6A10" w:rsidP="004F6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212">
        <w:rPr>
          <w:rFonts w:ascii="Times New Roman" w:hAnsi="Times New Roman" w:cs="Times New Roman"/>
          <w:b/>
          <w:sz w:val="24"/>
          <w:szCs w:val="24"/>
        </w:rPr>
        <w:t>Размер платы за предоставление услуги (процесса) и основание ее взимания:</w:t>
      </w:r>
    </w:p>
    <w:p w:rsidR="004F6A10" w:rsidRDefault="004F6A10" w:rsidP="004F6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более 1 000 руб. (пункт 79 Правил</w:t>
      </w:r>
      <w:r w:rsidR="007A1406">
        <w:rPr>
          <w:rFonts w:ascii="Times New Roman" w:hAnsi="Times New Roman" w:cs="Times New Roman"/>
          <w:sz w:val="24"/>
          <w:szCs w:val="24"/>
        </w:rPr>
        <w:t xml:space="preserve"> ТП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906C54" w:rsidRDefault="004F6A10" w:rsidP="004F6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0607">
        <w:rPr>
          <w:rFonts w:ascii="Times New Roman" w:hAnsi="Times New Roman" w:cs="Times New Roman"/>
          <w:b/>
          <w:sz w:val="24"/>
          <w:szCs w:val="24"/>
        </w:rPr>
        <w:t>Условия оказания услуги (процесса):</w:t>
      </w:r>
      <w:r w:rsidR="00906C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C54">
        <w:rPr>
          <w:rFonts w:ascii="Times New Roman" w:hAnsi="Times New Roman" w:cs="Times New Roman"/>
          <w:sz w:val="24"/>
          <w:szCs w:val="24"/>
        </w:rPr>
        <w:t>условия, указанные в пунктах 1, 2 и 3</w:t>
      </w:r>
      <w:r w:rsidR="00FE60F5" w:rsidRPr="00FE60F5">
        <w:rPr>
          <w:rFonts w:ascii="Times New Roman" w:hAnsi="Times New Roman" w:cs="Times New Roman"/>
          <w:sz w:val="24"/>
          <w:szCs w:val="24"/>
        </w:rPr>
        <w:t xml:space="preserve"> (</w:t>
      </w:r>
      <w:r w:rsidR="00FE60F5">
        <w:rPr>
          <w:rFonts w:ascii="Times New Roman" w:hAnsi="Times New Roman" w:cs="Times New Roman"/>
          <w:sz w:val="24"/>
          <w:szCs w:val="24"/>
        </w:rPr>
        <w:t>наличие технологического присоединения)</w:t>
      </w:r>
      <w:r w:rsidR="00906C54">
        <w:rPr>
          <w:rFonts w:ascii="Times New Roman" w:hAnsi="Times New Roman" w:cs="Times New Roman"/>
          <w:sz w:val="24"/>
          <w:szCs w:val="24"/>
        </w:rPr>
        <w:t xml:space="preserve"> графы «Условия оказания услуги (процесса)</w:t>
      </w:r>
      <w:r w:rsidR="00402527">
        <w:rPr>
          <w:rFonts w:ascii="Times New Roman" w:hAnsi="Times New Roman" w:cs="Times New Roman"/>
          <w:sz w:val="24"/>
          <w:szCs w:val="24"/>
        </w:rPr>
        <w:t>»</w:t>
      </w:r>
      <w:r w:rsidR="00906C54">
        <w:rPr>
          <w:rFonts w:ascii="Times New Roman" w:hAnsi="Times New Roman" w:cs="Times New Roman"/>
          <w:sz w:val="24"/>
          <w:szCs w:val="24"/>
        </w:rPr>
        <w:t xml:space="preserve"> Паспорта услуги, а также:</w:t>
      </w:r>
    </w:p>
    <w:p w:rsidR="004F6A10" w:rsidRDefault="00906C54" w:rsidP="004F6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наличие (у заявителя либо сетевой организации) ранее выданных технических условий и документов, подтверждающих факт технологического </w:t>
      </w:r>
      <w:r w:rsidRPr="00906C54">
        <w:rPr>
          <w:rFonts w:ascii="Times New Roman" w:hAnsi="Times New Roman" w:cs="Times New Roman"/>
          <w:sz w:val="24"/>
          <w:szCs w:val="24"/>
        </w:rPr>
        <w:t xml:space="preserve">присоединения </w:t>
      </w:r>
      <w:r>
        <w:rPr>
          <w:rFonts w:ascii="Times New Roman" w:hAnsi="Times New Roman" w:cs="Times New Roman"/>
          <w:sz w:val="24"/>
          <w:szCs w:val="24"/>
        </w:rPr>
        <w:t xml:space="preserve">электроустановки заявителя </w:t>
      </w:r>
      <w:r w:rsidRPr="00906C54">
        <w:rPr>
          <w:rFonts w:ascii="Times New Roman" w:hAnsi="Times New Roman" w:cs="Times New Roman"/>
          <w:sz w:val="24"/>
          <w:szCs w:val="24"/>
        </w:rPr>
        <w:t>(в том числе акт</w:t>
      </w:r>
      <w:r w:rsidR="00402527">
        <w:rPr>
          <w:rFonts w:ascii="Times New Roman" w:hAnsi="Times New Roman" w:cs="Times New Roman"/>
          <w:sz w:val="24"/>
          <w:szCs w:val="24"/>
        </w:rPr>
        <w:t>а</w:t>
      </w:r>
      <w:r w:rsidRPr="00906C54">
        <w:rPr>
          <w:rFonts w:ascii="Times New Roman" w:hAnsi="Times New Roman" w:cs="Times New Roman"/>
          <w:sz w:val="24"/>
          <w:szCs w:val="24"/>
        </w:rPr>
        <w:t xml:space="preserve"> разграничения балансовой принадлежности, акт</w:t>
      </w:r>
      <w:r w:rsidR="00402527">
        <w:rPr>
          <w:rFonts w:ascii="Times New Roman" w:hAnsi="Times New Roman" w:cs="Times New Roman"/>
          <w:sz w:val="24"/>
          <w:szCs w:val="24"/>
        </w:rPr>
        <w:t>а</w:t>
      </w:r>
      <w:r w:rsidRPr="00906C54">
        <w:rPr>
          <w:rFonts w:ascii="Times New Roman" w:hAnsi="Times New Roman" w:cs="Times New Roman"/>
          <w:sz w:val="24"/>
          <w:szCs w:val="24"/>
        </w:rPr>
        <w:t xml:space="preserve"> разграничения эксплуатационной ответственности сторон, акт</w:t>
      </w:r>
      <w:r w:rsidR="00402527">
        <w:rPr>
          <w:rFonts w:ascii="Times New Roman" w:hAnsi="Times New Roman" w:cs="Times New Roman"/>
          <w:sz w:val="24"/>
          <w:szCs w:val="24"/>
        </w:rPr>
        <w:t>а</w:t>
      </w:r>
      <w:r w:rsidRPr="00906C54">
        <w:rPr>
          <w:rFonts w:ascii="Times New Roman" w:hAnsi="Times New Roman" w:cs="Times New Roman"/>
          <w:sz w:val="24"/>
          <w:szCs w:val="24"/>
        </w:rPr>
        <w:t xml:space="preserve"> о технологическом присоединении)</w:t>
      </w:r>
      <w:r w:rsidR="00E94917">
        <w:rPr>
          <w:rFonts w:ascii="Times New Roman" w:hAnsi="Times New Roman" w:cs="Times New Roman"/>
          <w:sz w:val="24"/>
          <w:szCs w:val="24"/>
        </w:rPr>
        <w:t xml:space="preserve"> или только документов, подтверждающих факт технологического </w:t>
      </w:r>
      <w:r w:rsidR="00E94917" w:rsidRPr="00906C54">
        <w:rPr>
          <w:rFonts w:ascii="Times New Roman" w:hAnsi="Times New Roman" w:cs="Times New Roman"/>
          <w:sz w:val="24"/>
          <w:szCs w:val="24"/>
        </w:rPr>
        <w:t xml:space="preserve">присоединения </w:t>
      </w:r>
      <w:r w:rsidR="00E94917">
        <w:rPr>
          <w:rFonts w:ascii="Times New Roman" w:hAnsi="Times New Roman" w:cs="Times New Roman"/>
          <w:sz w:val="24"/>
          <w:szCs w:val="24"/>
        </w:rPr>
        <w:t>электроустановки заявителя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06C54" w:rsidRDefault="00906C54" w:rsidP="004F6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представление в сетевую организацию документов, подтверждающих наступление обстоятельств, требующих внесение изменений в документы о технологическом присоединении (для случаев восстановления (переоформления) документов по причине наступления</w:t>
      </w:r>
      <w:r w:rsidR="0010563E">
        <w:rPr>
          <w:rFonts w:ascii="Times New Roman" w:hAnsi="Times New Roman" w:cs="Times New Roman"/>
          <w:sz w:val="24"/>
          <w:szCs w:val="24"/>
        </w:rPr>
        <w:t xml:space="preserve"> соответствующих обстоятельств);</w:t>
      </w:r>
    </w:p>
    <w:p w:rsidR="00B57546" w:rsidRPr="00B27F23" w:rsidRDefault="0010563E" w:rsidP="004F6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наличие у заявителя или сетевой организации документов, подтверждающих величину максимальной мощности электроустановки </w:t>
      </w:r>
      <w:r w:rsidRPr="00B27F23">
        <w:rPr>
          <w:rFonts w:ascii="Times New Roman" w:hAnsi="Times New Roman" w:cs="Times New Roman"/>
          <w:sz w:val="24"/>
          <w:szCs w:val="24"/>
        </w:rPr>
        <w:t>заявителя (для случаев восстановления (переоформления) документов по причине необходимости указания в них информации о максимальной мощнос</w:t>
      </w:r>
      <w:r w:rsidR="00732107" w:rsidRPr="00B27F23">
        <w:rPr>
          <w:rFonts w:ascii="Times New Roman" w:hAnsi="Times New Roman" w:cs="Times New Roman"/>
          <w:sz w:val="24"/>
          <w:szCs w:val="24"/>
        </w:rPr>
        <w:t>ти энергопринимающих устройств).</w:t>
      </w:r>
    </w:p>
    <w:p w:rsidR="0083571A" w:rsidRDefault="0083571A" w:rsidP="008357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27F23">
        <w:rPr>
          <w:rFonts w:ascii="Times New Roman" w:hAnsi="Times New Roman" w:cs="Times New Roman"/>
          <w:sz w:val="24"/>
          <w:szCs w:val="24"/>
        </w:rPr>
        <w:t>Условия оказания услуги (процесса) по восстановлению (переоформлению) ранее выданных документов о технологическом присоединении, если заявителем является смежная сетевая организация или собственник (законный владелец) объектов по производству электрической энергии, устанавливаются соглашением сторон (пункт 58</w:t>
      </w:r>
      <w:r w:rsidR="007A1406">
        <w:rPr>
          <w:rFonts w:ascii="Times New Roman" w:hAnsi="Times New Roman" w:cs="Times New Roman"/>
          <w:sz w:val="24"/>
          <w:szCs w:val="24"/>
        </w:rPr>
        <w:t xml:space="preserve"> Правил ТП</w:t>
      </w:r>
      <w:r w:rsidRPr="00B27F23">
        <w:rPr>
          <w:rFonts w:ascii="Times New Roman" w:hAnsi="Times New Roman" w:cs="Times New Roman"/>
          <w:sz w:val="24"/>
          <w:szCs w:val="24"/>
        </w:rPr>
        <w:t>).</w:t>
      </w:r>
    </w:p>
    <w:p w:rsidR="004F6A10" w:rsidRDefault="004F6A10" w:rsidP="004F6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1E8A">
        <w:rPr>
          <w:rFonts w:ascii="Times New Roman" w:hAnsi="Times New Roman" w:cs="Times New Roman"/>
          <w:b/>
          <w:sz w:val="24"/>
          <w:szCs w:val="24"/>
        </w:rPr>
        <w:t>Результат оказания услуги (процесса):</w:t>
      </w:r>
      <w:r w:rsidRPr="00B51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выдача заявителю следующих документов о технологическом присоединении:</w:t>
      </w:r>
    </w:p>
    <w:p w:rsidR="0067472E" w:rsidRDefault="0067472E" w:rsidP="006747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дубликатов технических условий</w:t>
      </w:r>
      <w:r w:rsidRPr="004A23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(новых технических условий);</w:t>
      </w:r>
    </w:p>
    <w:p w:rsidR="0067472E" w:rsidRDefault="0067472E" w:rsidP="006747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дубликата акта о выполнении заявителем технических условий (нового акта о выполнении заявителем технических условий);</w:t>
      </w:r>
    </w:p>
    <w:p w:rsidR="0067472E" w:rsidRDefault="0067472E" w:rsidP="006747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дубликата акта осмотра (обследования) электроустановки</w:t>
      </w:r>
      <w:r w:rsidRPr="004A23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(нового акта осмотра (обследования) электроустановки);</w:t>
      </w:r>
    </w:p>
    <w:p w:rsidR="0067472E" w:rsidRDefault="0067472E" w:rsidP="006747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акта о</w:t>
      </w:r>
      <w:r w:rsidR="007E72B5">
        <w:rPr>
          <w:rFonts w:ascii="Times New Roman" w:hAnsi="Times New Roman" w:cs="Times New Roman"/>
          <w:sz w:val="24"/>
          <w:szCs w:val="24"/>
        </w:rPr>
        <w:t>б осуществлении</w:t>
      </w:r>
      <w:r>
        <w:rPr>
          <w:rFonts w:ascii="Times New Roman" w:hAnsi="Times New Roman" w:cs="Times New Roman"/>
          <w:sz w:val="24"/>
          <w:szCs w:val="24"/>
        </w:rPr>
        <w:t xml:space="preserve"> технологическо</w:t>
      </w:r>
      <w:r w:rsidR="007E72B5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присоединени</w:t>
      </w:r>
      <w:r w:rsidR="007E72B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(нового акта о</w:t>
      </w:r>
      <w:r w:rsidR="007E72B5">
        <w:rPr>
          <w:rFonts w:ascii="Times New Roman" w:hAnsi="Times New Roman" w:cs="Times New Roman"/>
          <w:sz w:val="24"/>
          <w:szCs w:val="24"/>
        </w:rPr>
        <w:t>б осуществлении</w:t>
      </w:r>
      <w:r>
        <w:rPr>
          <w:rFonts w:ascii="Times New Roman" w:hAnsi="Times New Roman" w:cs="Times New Roman"/>
          <w:sz w:val="24"/>
          <w:szCs w:val="24"/>
        </w:rPr>
        <w:t xml:space="preserve"> технологическо</w:t>
      </w:r>
      <w:r w:rsidR="007E72B5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присоединени</w:t>
      </w:r>
      <w:r w:rsidR="007E72B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732107" w:rsidRDefault="00732107" w:rsidP="007321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A4C0F">
        <w:rPr>
          <w:rFonts w:ascii="Times New Roman" w:hAnsi="Times New Roman" w:cs="Times New Roman"/>
          <w:sz w:val="24"/>
          <w:szCs w:val="24"/>
        </w:rPr>
        <w:t xml:space="preserve">- дубликата акта согласования технологической и (или) аварийной брони (нового акта согласования технологической и (или) аварийной брони) </w:t>
      </w:r>
      <w:r w:rsidRPr="005A4C0F">
        <w:rPr>
          <w:rFonts w:ascii="Times New Roman" w:hAnsi="Times New Roman" w:cs="Times New Roman"/>
          <w:sz w:val="24"/>
          <w:szCs w:val="24"/>
        </w:rPr>
        <w:sym w:font="Symbol" w:char="F02A"/>
      </w:r>
      <w:r w:rsidRPr="005A4C0F">
        <w:rPr>
          <w:rFonts w:ascii="Times New Roman" w:hAnsi="Times New Roman" w:cs="Times New Roman"/>
          <w:sz w:val="24"/>
          <w:szCs w:val="24"/>
        </w:rPr>
        <w:t>.</w:t>
      </w:r>
    </w:p>
    <w:p w:rsidR="0067472E" w:rsidRDefault="00672AC5" w:rsidP="00672A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Дубликаты документов о технологическом присоединении выдаются в случае, если к заявлению приложены</w:t>
      </w:r>
      <w:r w:rsidR="00B57546">
        <w:rPr>
          <w:rFonts w:ascii="Times New Roman" w:hAnsi="Times New Roman" w:cs="Times New Roman"/>
          <w:sz w:val="24"/>
          <w:szCs w:val="24"/>
        </w:rPr>
        <w:t xml:space="preserve"> (или имеются у сетевой организации)</w:t>
      </w:r>
      <w:r>
        <w:rPr>
          <w:rFonts w:ascii="Times New Roman" w:hAnsi="Times New Roman" w:cs="Times New Roman"/>
          <w:sz w:val="24"/>
          <w:szCs w:val="24"/>
        </w:rPr>
        <w:t xml:space="preserve"> ранее выданные технические условия и документы, </w:t>
      </w:r>
      <w:r w:rsidRPr="00672AC5">
        <w:rPr>
          <w:rFonts w:ascii="Times New Roman" w:hAnsi="Times New Roman" w:cs="Times New Roman"/>
          <w:sz w:val="24"/>
          <w:szCs w:val="24"/>
        </w:rPr>
        <w:t>подтверждающие факт технологического присоединения (в том числе акт разграничения балансовой принадлежности, акт разграничения эксплуатационной ответственности сторон, акт о технологическом присоединении)</w:t>
      </w:r>
      <w:r w:rsidR="00B57546">
        <w:rPr>
          <w:rFonts w:ascii="Times New Roman" w:hAnsi="Times New Roman" w:cs="Times New Roman"/>
          <w:sz w:val="24"/>
          <w:szCs w:val="24"/>
        </w:rPr>
        <w:t xml:space="preserve"> и в них не вносятся изменения (в том числе, в связи со сменой собственника электроустановки).</w:t>
      </w:r>
      <w:proofErr w:type="gramEnd"/>
    </w:p>
    <w:p w:rsidR="00B57546" w:rsidRPr="00672AC5" w:rsidRDefault="00B57546" w:rsidP="00672A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остальных случаях заявителю выдаются новые документы о технологическом присоединении.</w:t>
      </w:r>
    </w:p>
    <w:p w:rsidR="004F6A10" w:rsidRDefault="004F6A10" w:rsidP="004F6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6D28">
        <w:rPr>
          <w:rFonts w:ascii="Times New Roman" w:hAnsi="Times New Roman" w:cs="Times New Roman"/>
          <w:b/>
          <w:sz w:val="24"/>
          <w:szCs w:val="24"/>
        </w:rPr>
        <w:t>Общий срок оказания услуги (процесса):</w:t>
      </w:r>
    </w:p>
    <w:p w:rsidR="00B57546" w:rsidRDefault="003D66F6" w:rsidP="004F6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предельный срок выдачи дубликатов документов о технологическом присоединении или новых документов не может превышать 7 рабочих дней со дня получения заявления о восстановлении (переоформлении) документов о технологическом присоединении (при обращении заявителя в связи со сменой собственника электроустановок; необходимостью указания в ранее выданных документах информации о максимальной мощности энергопринимающих устройств, или с наступлением </w:t>
      </w:r>
      <w:r w:rsidR="00B56263" w:rsidRPr="00232745">
        <w:rPr>
          <w:rFonts w:ascii="Times New Roman" w:hAnsi="Times New Roman" w:cs="Times New Roman"/>
          <w:sz w:val="24"/>
          <w:szCs w:val="24"/>
        </w:rPr>
        <w:t>иных обстоятельств, требующих внесения изменений в документы о технологическом присоединении</w:t>
      </w:r>
      <w:r w:rsidR="00B56263">
        <w:rPr>
          <w:rFonts w:ascii="Times New Roman" w:hAnsi="Times New Roman" w:cs="Times New Roman"/>
          <w:sz w:val="24"/>
          <w:szCs w:val="24"/>
        </w:rPr>
        <w:t>: пункт 69 Правил</w:t>
      </w:r>
      <w:r w:rsidR="007A1406">
        <w:rPr>
          <w:rFonts w:ascii="Times New Roman" w:hAnsi="Times New Roman" w:cs="Times New Roman"/>
          <w:sz w:val="24"/>
          <w:szCs w:val="24"/>
        </w:rPr>
        <w:t xml:space="preserve"> ТП</w:t>
      </w:r>
      <w:r w:rsidR="00B56263">
        <w:rPr>
          <w:rFonts w:ascii="Times New Roman" w:hAnsi="Times New Roman" w:cs="Times New Roman"/>
          <w:sz w:val="24"/>
          <w:szCs w:val="24"/>
        </w:rPr>
        <w:t>);</w:t>
      </w:r>
    </w:p>
    <w:p w:rsidR="00B56263" w:rsidRDefault="00B56263" w:rsidP="004F6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предельный срок выдачи новых технических условий, если ранее выданные технические условия утрачены и отсутствуют у сетевой организации, но имеются документы, подтверждающие факт технологического присоединения электроустановки к электрическим сетям, не может превышать 10 дней</w:t>
      </w:r>
      <w:r w:rsidR="00194CCC" w:rsidRPr="00194CCC">
        <w:rPr>
          <w:rFonts w:ascii="Times New Roman" w:hAnsi="Times New Roman" w:cs="Times New Roman"/>
          <w:sz w:val="24"/>
          <w:szCs w:val="24"/>
        </w:rPr>
        <w:t xml:space="preserve"> </w:t>
      </w:r>
      <w:r w:rsidR="00194CCC">
        <w:rPr>
          <w:rFonts w:ascii="Times New Roman" w:hAnsi="Times New Roman" w:cs="Times New Roman"/>
          <w:sz w:val="24"/>
          <w:szCs w:val="24"/>
        </w:rPr>
        <w:t>со дня получения заявления о восстановлении (переоформлении) документов о технологическом присоединении</w:t>
      </w:r>
      <w:r>
        <w:rPr>
          <w:rFonts w:ascii="Times New Roman" w:hAnsi="Times New Roman" w:cs="Times New Roman"/>
          <w:sz w:val="24"/>
          <w:szCs w:val="24"/>
        </w:rPr>
        <w:t xml:space="preserve"> (в случае, если технические условия подлежат согласованию с системным оператором – не более 25 дней</w:t>
      </w:r>
      <w:r w:rsidR="00194CCC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194CCC">
        <w:rPr>
          <w:rFonts w:ascii="Times New Roman" w:hAnsi="Times New Roman" w:cs="Times New Roman"/>
          <w:sz w:val="24"/>
          <w:szCs w:val="24"/>
        </w:rPr>
        <w:t xml:space="preserve"> пункт 71 Правил</w:t>
      </w:r>
      <w:r w:rsidR="007A1406">
        <w:rPr>
          <w:rFonts w:ascii="Times New Roman" w:hAnsi="Times New Roman" w:cs="Times New Roman"/>
          <w:sz w:val="24"/>
          <w:szCs w:val="24"/>
        </w:rPr>
        <w:t xml:space="preserve"> ТП</w:t>
      </w:r>
      <w:r>
        <w:rPr>
          <w:rFonts w:ascii="Times New Roman" w:hAnsi="Times New Roman" w:cs="Times New Roman"/>
          <w:sz w:val="24"/>
          <w:szCs w:val="24"/>
        </w:rPr>
        <w:t>)</w:t>
      </w:r>
      <w:r w:rsidR="00194CCC">
        <w:rPr>
          <w:rFonts w:ascii="Times New Roman" w:hAnsi="Times New Roman" w:cs="Times New Roman"/>
          <w:sz w:val="24"/>
          <w:szCs w:val="24"/>
        </w:rPr>
        <w:t>.</w:t>
      </w:r>
    </w:p>
    <w:p w:rsidR="00B57546" w:rsidRPr="00732107" w:rsidRDefault="00194CCC" w:rsidP="003044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предельный срок выдачи дубликатов ранее выданных документов о технологическом присоединении или новых документов, в отношении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заявителей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присоединение электроустановок которых осуществлено после 01.01.2010</w:t>
      </w:r>
      <w:r w:rsidR="00E40B12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>, не может превышать 7 дней со дня получения заявления о восстановлении (переоформлении) документов о технологическом присоединении (пункт 74 Правил</w:t>
      </w:r>
      <w:r w:rsidR="00E40B12">
        <w:rPr>
          <w:rFonts w:ascii="Times New Roman" w:hAnsi="Times New Roman" w:cs="Times New Roman"/>
          <w:sz w:val="24"/>
          <w:szCs w:val="24"/>
        </w:rPr>
        <w:t xml:space="preserve"> ТП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4F6A10" w:rsidRPr="00FC5CEE" w:rsidRDefault="004F6A10" w:rsidP="004F6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6D28">
        <w:rPr>
          <w:rFonts w:ascii="Times New Roman" w:hAnsi="Times New Roman" w:cs="Times New Roman"/>
          <w:b/>
          <w:sz w:val="24"/>
          <w:szCs w:val="24"/>
        </w:rPr>
        <w:lastRenderedPageBreak/>
        <w:t>Состав, последовательность и сроки оказания услуги (процесса)</w:t>
      </w:r>
      <w:r w:rsidR="00D3424D" w:rsidRPr="00D3424D">
        <w:rPr>
          <w:rFonts w:ascii="Times New Roman" w:hAnsi="Times New Roman" w:cs="Times New Roman"/>
          <w:sz w:val="24"/>
          <w:szCs w:val="24"/>
        </w:rPr>
        <w:sym w:font="Symbol" w:char="F02A"/>
      </w:r>
      <w:r w:rsidRPr="005E6D28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3685"/>
        <w:gridCol w:w="1843"/>
        <w:gridCol w:w="3119"/>
        <w:gridCol w:w="2835"/>
      </w:tblGrid>
      <w:tr w:rsidR="004F6A10" w:rsidRPr="006E5B27" w:rsidTr="002044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6E5B27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 </w:t>
            </w:r>
            <w:proofErr w:type="gramStart"/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6E5B27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>Этап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6E5B27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Содержание/условия этапа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6E5B27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предоставления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6E5B27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6E5B27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нормативный правовой акт</w:t>
            </w:r>
          </w:p>
        </w:tc>
      </w:tr>
      <w:tr w:rsidR="004F6A10" w:rsidRPr="006E5B27" w:rsidTr="002044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6E5B27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6E5B27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sz w:val="20"/>
                <w:szCs w:val="20"/>
              </w:rPr>
              <w:t>Подача заявления заявителем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732107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sz w:val="20"/>
                <w:szCs w:val="20"/>
              </w:rPr>
              <w:t xml:space="preserve">- прием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регистрация </w:t>
            </w:r>
            <w:r w:rsidRPr="006E5B27">
              <w:rPr>
                <w:rFonts w:ascii="Times New Roman" w:hAnsi="Times New Roman" w:cs="Times New Roman"/>
                <w:sz w:val="20"/>
                <w:szCs w:val="20"/>
              </w:rPr>
              <w:t>заявления сетевой организацией</w:t>
            </w:r>
          </w:p>
          <w:p w:rsidR="00742DB9" w:rsidRPr="00732107" w:rsidRDefault="00742DB9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21D2" w:rsidRDefault="006F21D2" w:rsidP="006F21D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</w:t>
            </w:r>
            <w:r w:rsidR="000862F2">
              <w:rPr>
                <w:rFonts w:ascii="Times New Roman" w:hAnsi="Times New Roman" w:cs="Times New Roman"/>
                <w:sz w:val="20"/>
                <w:szCs w:val="20"/>
              </w:rPr>
              <w:t>ение подается в письменном виде.</w:t>
            </w:r>
          </w:p>
          <w:p w:rsidR="004F6A10" w:rsidRPr="006E5B27" w:rsidRDefault="006F21D2" w:rsidP="006F21D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Документы, прилагаемые к заявлению, представляются в сетевую организацию в виде копий с предъявлением оригиналов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6E5B27" w:rsidRDefault="00700B8F" w:rsidP="000842A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любой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Default="006F21D2" w:rsidP="006F21D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="004F6A10">
              <w:rPr>
                <w:rFonts w:ascii="Times New Roman" w:hAnsi="Times New Roman" w:cs="Times New Roman"/>
                <w:sz w:val="20"/>
                <w:szCs w:val="20"/>
              </w:rPr>
              <w:t>ункт 57 Правил ТП</w:t>
            </w:r>
          </w:p>
          <w:p w:rsidR="006F21D2" w:rsidRPr="006E5B27" w:rsidRDefault="006F21D2" w:rsidP="006F21D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пункт 63 Правил ТП</w:t>
            </w:r>
          </w:p>
        </w:tc>
      </w:tr>
      <w:tr w:rsidR="004F6A10" w:rsidRPr="006E5B27" w:rsidTr="002044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6E5B27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6E5B27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sz w:val="20"/>
                <w:szCs w:val="20"/>
              </w:rPr>
              <w:t>Обработка заявления сетевой организацией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B27">
              <w:rPr>
                <w:rFonts w:ascii="Times New Roman" w:hAnsi="Times New Roman" w:cs="Times New Roman"/>
                <w:sz w:val="20"/>
                <w:szCs w:val="20"/>
              </w:rPr>
              <w:t xml:space="preserve">- проверка заявления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E5B27">
              <w:rPr>
                <w:rFonts w:ascii="Times New Roman" w:hAnsi="Times New Roman" w:cs="Times New Roman"/>
                <w:sz w:val="20"/>
                <w:szCs w:val="20"/>
              </w:rPr>
              <w:t>по его содержанию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E5B27">
              <w:rPr>
                <w:rFonts w:ascii="Times New Roman" w:hAnsi="Times New Roman" w:cs="Times New Roman"/>
                <w:sz w:val="20"/>
                <w:szCs w:val="20"/>
              </w:rPr>
              <w:t xml:space="preserve"> и приложенных к заявлению документов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F6A10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проверка документального подтверждения заявителем наступления обстоятельств, требующих внесения изменений в документы о ТП</w:t>
            </w:r>
            <w:r w:rsidR="00F631B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631B4" w:rsidRPr="006E5B27" w:rsidRDefault="00F631B4" w:rsidP="000D140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проверка документального подтверждения величины максимальной </w:t>
            </w:r>
            <w:r w:rsidRPr="00F631B4">
              <w:rPr>
                <w:rFonts w:ascii="Times New Roman" w:hAnsi="Times New Roman" w:cs="Times New Roman"/>
                <w:sz w:val="20"/>
                <w:szCs w:val="20"/>
              </w:rPr>
              <w:t xml:space="preserve">мощности электроустановки,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</w:t>
            </w:r>
            <w:r w:rsidRPr="00F631B4">
              <w:rPr>
                <w:rFonts w:ascii="Times New Roman" w:hAnsi="Times New Roman" w:cs="Times New Roman"/>
                <w:sz w:val="20"/>
                <w:szCs w:val="20"/>
              </w:rPr>
              <w:t>необходимост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31B4">
              <w:rPr>
                <w:rFonts w:ascii="Times New Roman" w:hAnsi="Times New Roman" w:cs="Times New Roman"/>
                <w:sz w:val="20"/>
                <w:szCs w:val="20"/>
              </w:rPr>
              <w:t xml:space="preserve"> указания в ранее выданных документах информации о максимальной мощности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электроустановок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6E5B27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6E5B27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Срок нормативно не закреплен. Может быть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установлен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каждой сетевой организацией по своему усмотрению, но с учетом предельного срока выдачи восстановленных (переоформленных) технических условий</w:t>
            </w:r>
            <w:r w:rsidR="008830AA">
              <w:rPr>
                <w:rFonts w:ascii="Times New Roman" w:hAnsi="Times New Roman" w:cs="Times New Roman"/>
                <w:sz w:val="20"/>
                <w:szCs w:val="20"/>
              </w:rPr>
              <w:t>, предусмотренного для данного вида обращения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6E5B27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Сетевой организацией проверяется соответствие заявки и приложенных к ней документов на предмет соблюдения заявителем пункта 60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«а» и «б» пункта 62 Правил ТП</w:t>
            </w:r>
          </w:p>
        </w:tc>
      </w:tr>
      <w:tr w:rsidR="004F6A10" w:rsidRPr="006E5B27" w:rsidTr="002044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6E5B27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Сообщение заявителю о несоблюдении требований пункта 60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«а» и «б» пункта 62 Правил ТП, не представлении документального подтверждения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наступления обстоятельств, требующих внесения изменений в документы о ТП</w:t>
            </w:r>
          </w:p>
          <w:p w:rsidR="000D140D" w:rsidRDefault="000D140D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или </w:t>
            </w:r>
          </w:p>
          <w:p w:rsidR="000D140D" w:rsidRPr="006E5B27" w:rsidRDefault="000D140D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заявителю услуги по восстановлению </w:t>
            </w:r>
            <w:r w:rsidR="006F21D2">
              <w:rPr>
                <w:rFonts w:ascii="Times New Roman" w:hAnsi="Times New Roman" w:cs="Times New Roman"/>
                <w:sz w:val="20"/>
                <w:szCs w:val="20"/>
              </w:rPr>
              <w:t xml:space="preserve">(переоформлению)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документов на основании Приложения № 3 к Паспорту услуги (процесса)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D140D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подготовка и направление в адрес заявителя соответствующего письма</w:t>
            </w:r>
          </w:p>
          <w:p w:rsidR="000D140D" w:rsidRDefault="000D140D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140D" w:rsidRDefault="000D140D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140D" w:rsidRDefault="000D140D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140D" w:rsidRDefault="000D140D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140D" w:rsidRDefault="000D140D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140D" w:rsidRDefault="000D140D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140D" w:rsidRDefault="000D140D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140D" w:rsidRDefault="000D140D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140D" w:rsidRDefault="000D140D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140D" w:rsidRDefault="000D140D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140D" w:rsidRDefault="000D140D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140D" w:rsidRDefault="000D140D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140D" w:rsidRDefault="000D140D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140D" w:rsidRDefault="000D140D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6A10" w:rsidRPr="006E5B27" w:rsidRDefault="000D140D" w:rsidP="000D140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если у сетевой организации отсутствует документальное подтверждение величины максимальной мощности ранее присоединенного энергопринимающего устройства, то при оказании заявителю услуги следует руководствоваться Приложением 3 к Паспорту услуги (процесса)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письменном виде, заказным письмом с уведомлением о вручении</w:t>
            </w:r>
            <w:r w:rsidR="006F21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F21D2" w:rsidRDefault="006F21D2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1D2" w:rsidRDefault="006F21D2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1D2" w:rsidRDefault="006F21D2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1D2" w:rsidRDefault="006F21D2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1D2" w:rsidRDefault="006F21D2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1D2" w:rsidRDefault="006F21D2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1D2" w:rsidRDefault="006F21D2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1D2" w:rsidRDefault="006F21D2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1D2" w:rsidRDefault="006F21D2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1D2" w:rsidRDefault="006F21D2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1D2" w:rsidRDefault="006F21D2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1D2" w:rsidRPr="006E5B27" w:rsidRDefault="006F21D2" w:rsidP="006F21D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письмо заявителю не направляется. Сетевая организация переходит к стадии определения величины максимальной мощности, предусмотренной Приложением № 3 к Паспорту услуги (процесса)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6E5B27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Срок нормативно не закреплен.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Нормативно такая обязанность (право) сетевой организации не закреплено.</w:t>
            </w:r>
          </w:p>
          <w:p w:rsidR="006F21D2" w:rsidRDefault="006F21D2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1D2" w:rsidRDefault="006F21D2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1D2" w:rsidRDefault="006F21D2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1D2" w:rsidRDefault="006F21D2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1D2" w:rsidRDefault="006F21D2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1D2" w:rsidRDefault="006F21D2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1D2" w:rsidRDefault="006F21D2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1D2" w:rsidRDefault="006F21D2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1D2" w:rsidRDefault="006F21D2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1D2" w:rsidRDefault="006F21D2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1D2" w:rsidRDefault="006F21D2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1D2" w:rsidRDefault="006F21D2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1D2" w:rsidRDefault="006F21D2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1D2" w:rsidRPr="006E5B27" w:rsidRDefault="006F21D2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пункт 77 Правил ТП</w:t>
            </w:r>
          </w:p>
        </w:tc>
      </w:tr>
      <w:tr w:rsidR="0083571A" w:rsidRPr="006E5B27" w:rsidTr="002044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571A" w:rsidRPr="0026318F" w:rsidRDefault="0026318F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4**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571A" w:rsidRDefault="0083571A" w:rsidP="0026318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 копии заявления субъекту оперативно-диспетчерского управления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571A" w:rsidRDefault="0083571A" w:rsidP="0083571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подготовка комплекта документов, необходимых для прохождения процедуры согласования документов о ТП с системным оператором;</w:t>
            </w:r>
          </w:p>
          <w:p w:rsidR="0083571A" w:rsidRDefault="0083571A" w:rsidP="0083571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направления комплекта документов субъекту оперативно-диспетчерского управления</w:t>
            </w:r>
          </w:p>
          <w:p w:rsidR="0083571A" w:rsidRDefault="0083571A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571A" w:rsidRDefault="0083571A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 заказным письмом с уведомлением о вручении либо доставка комплекта документов нарочно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571A" w:rsidRDefault="0083571A" w:rsidP="0083571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- 2 рабочих дня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 даты получения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 о восстановлении (переоформлении) документов о ТП – в отношении смежных сетевых организаций и владельцев объектов по производству электрической энергии;</w:t>
            </w:r>
          </w:p>
          <w:p w:rsidR="0083571A" w:rsidRDefault="0083571A" w:rsidP="0083571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- 2 рабочих дня при восстановлении утраченных документов о ТП и при переоформлении документов с целью указания в них информации о максимальной мощности энергопринимающих устройств;</w:t>
            </w:r>
          </w:p>
          <w:p w:rsidR="0083571A" w:rsidRDefault="0083571A" w:rsidP="0083571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остальных случаев нормативный срок направления документов системному оператору не установлен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571A" w:rsidRDefault="0083571A" w:rsidP="0083571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пункт 58 Правил ТП;</w:t>
            </w:r>
          </w:p>
          <w:p w:rsidR="0083571A" w:rsidRDefault="0083571A" w:rsidP="0083571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71A" w:rsidRDefault="0083571A" w:rsidP="0083571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71A" w:rsidRDefault="0083571A" w:rsidP="0083571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71A" w:rsidRDefault="0083571A" w:rsidP="0083571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71A" w:rsidRDefault="0083571A" w:rsidP="0083571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71A" w:rsidRDefault="0083571A" w:rsidP="0083571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71A" w:rsidRDefault="0083571A" w:rsidP="0083571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71A" w:rsidRDefault="0083571A" w:rsidP="0083571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пункт 68 Правил ТП</w:t>
            </w:r>
          </w:p>
        </w:tc>
      </w:tr>
      <w:tr w:rsidR="00D50ACF" w:rsidRPr="006E5B27" w:rsidTr="002044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0ACF" w:rsidRPr="00B27F23" w:rsidRDefault="0026318F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7F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0F5" w:rsidRPr="00B27F23" w:rsidRDefault="00FE60F5" w:rsidP="00D50AC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23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Установление </w:t>
            </w:r>
            <w:proofErr w:type="gramStart"/>
            <w:r w:rsidRPr="00B27F23">
              <w:rPr>
                <w:rFonts w:ascii="Times New Roman" w:hAnsi="Times New Roman" w:cs="Times New Roman"/>
                <w:sz w:val="20"/>
                <w:szCs w:val="20"/>
              </w:rPr>
              <w:t xml:space="preserve">факта </w:t>
            </w:r>
            <w:r w:rsidRPr="00B27F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наличия надлежащего технологического присоединения электроустановки заявителя</w:t>
            </w:r>
            <w:proofErr w:type="gramEnd"/>
            <w:r w:rsidRPr="00B27F23">
              <w:rPr>
                <w:rFonts w:ascii="Times New Roman" w:hAnsi="Times New Roman" w:cs="Times New Roman"/>
                <w:sz w:val="20"/>
                <w:szCs w:val="20"/>
              </w:rPr>
              <w:t xml:space="preserve"> к электрическим сетям сетевой организации, в т.ч.</w:t>
            </w:r>
          </w:p>
          <w:p w:rsidR="00D50ACF" w:rsidRPr="00B27F23" w:rsidRDefault="00FE60F5" w:rsidP="001D0E6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2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1D0E69" w:rsidRPr="00B27F23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B27F2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50ACF" w:rsidRPr="00B27F23">
              <w:rPr>
                <w:rFonts w:ascii="Times New Roman" w:hAnsi="Times New Roman" w:cs="Times New Roman"/>
                <w:sz w:val="20"/>
                <w:szCs w:val="20"/>
              </w:rPr>
              <w:t>аправление сетевой организацией субъекту оперативно-диспетчерского управления запроса  о предоставлении копий технических условий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418A" w:rsidRPr="00B27F23" w:rsidRDefault="00AE418A" w:rsidP="00AE418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поиск материалов о ранее </w:t>
            </w:r>
            <w:r w:rsidRPr="00B27F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состоявшемся присоединении в архиве сетевой организации, иное</w:t>
            </w:r>
          </w:p>
          <w:p w:rsidR="00FE60F5" w:rsidRPr="00B27F23" w:rsidRDefault="00FE60F5" w:rsidP="00D50AC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0F5" w:rsidRPr="00B27F23" w:rsidRDefault="00FE60F5" w:rsidP="00D50AC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0F5" w:rsidRPr="00B27F23" w:rsidRDefault="00FE60F5" w:rsidP="00D50AC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0F5" w:rsidRPr="00B27F23" w:rsidRDefault="00FE60F5" w:rsidP="00D50AC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0F5" w:rsidRPr="00B27F23" w:rsidRDefault="00FE60F5" w:rsidP="00D50AC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0F5" w:rsidRPr="00B27F23" w:rsidRDefault="00FE60F5" w:rsidP="00D50AC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0F5" w:rsidRPr="00B27F23" w:rsidRDefault="00FE60F5" w:rsidP="00D50AC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ACF" w:rsidRPr="00B27F23" w:rsidRDefault="00FE60F5" w:rsidP="00D50AC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7F2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D50ACF" w:rsidRPr="00B27F23">
              <w:rPr>
                <w:rFonts w:ascii="Times New Roman" w:hAnsi="Times New Roman" w:cs="Times New Roman"/>
                <w:sz w:val="20"/>
                <w:szCs w:val="20"/>
              </w:rPr>
              <w:t>для случаев, если у заявителя (сетевой организации отсутствуют ранее выданные ТУ, но имеются документы, подтверждающие технологическое присоединение (в том числе акт разграничения балансовой принадлежности, акт разграничения эксплуатационной ответственности сторон, акт о технологическом присоединении).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0F5" w:rsidRPr="00B27F23" w:rsidRDefault="00FE60F5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0F5" w:rsidRPr="00B27F23" w:rsidRDefault="00FE60F5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0F5" w:rsidRPr="00B27F23" w:rsidRDefault="00FE60F5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18A" w:rsidRPr="00B27F23" w:rsidRDefault="00AE418A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18A" w:rsidRPr="00B27F23" w:rsidRDefault="00AE418A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18A" w:rsidRPr="00B27F23" w:rsidRDefault="00AE418A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18A" w:rsidRPr="00B27F23" w:rsidRDefault="00AE418A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18A" w:rsidRPr="00B27F23" w:rsidRDefault="00AE418A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18A" w:rsidRPr="00B27F23" w:rsidRDefault="00AE418A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0F5" w:rsidRPr="00B27F23" w:rsidRDefault="00FE60F5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ACF" w:rsidRPr="00B27F23" w:rsidRDefault="00FE60F5" w:rsidP="00FE60F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7F23">
              <w:rPr>
                <w:rFonts w:ascii="Times New Roman" w:hAnsi="Times New Roman" w:cs="Times New Roman"/>
                <w:sz w:val="20"/>
                <w:szCs w:val="20"/>
              </w:rPr>
              <w:t>- н</w:t>
            </w:r>
            <w:r w:rsidR="00D50ACF" w:rsidRPr="00B27F23">
              <w:rPr>
                <w:rFonts w:ascii="Times New Roman" w:hAnsi="Times New Roman" w:cs="Times New Roman"/>
                <w:sz w:val="20"/>
                <w:szCs w:val="20"/>
              </w:rPr>
              <w:t>аправление заказным письмо с уведомлением о вручении либо доставка комплекта документов нарочно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0F5" w:rsidRPr="00B27F23" w:rsidRDefault="00FE60F5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0F5" w:rsidRPr="00B27F23" w:rsidRDefault="00FE60F5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0F5" w:rsidRPr="00B27F23" w:rsidRDefault="00FE60F5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0F5" w:rsidRPr="00B27F23" w:rsidRDefault="00FE60F5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0F5" w:rsidRPr="00B27F23" w:rsidRDefault="00FE60F5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0F5" w:rsidRPr="00B27F23" w:rsidRDefault="00FE60F5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0F5" w:rsidRPr="00B27F23" w:rsidRDefault="00FE60F5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0F5" w:rsidRPr="00B27F23" w:rsidRDefault="00FE60F5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0F5" w:rsidRPr="00B27F23" w:rsidRDefault="00FE60F5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0F5" w:rsidRPr="00B27F23" w:rsidRDefault="00FE60F5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ACF" w:rsidRPr="00B27F23" w:rsidRDefault="00D50ACF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23">
              <w:rPr>
                <w:rFonts w:ascii="Times New Roman" w:hAnsi="Times New Roman" w:cs="Times New Roman"/>
                <w:sz w:val="20"/>
                <w:szCs w:val="20"/>
              </w:rPr>
              <w:t>- 2 рабочих дня со дня представления заявления в сетевую организацию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60F5" w:rsidRPr="00B27F23" w:rsidRDefault="00FE60F5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0F5" w:rsidRPr="00B27F23" w:rsidRDefault="00FE60F5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0F5" w:rsidRPr="00B27F23" w:rsidRDefault="00FE60F5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0F5" w:rsidRPr="00B27F23" w:rsidRDefault="00FE60F5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0F5" w:rsidRPr="00B27F23" w:rsidRDefault="00FE60F5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0F5" w:rsidRPr="00B27F23" w:rsidRDefault="00FE60F5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0F5" w:rsidRPr="00B27F23" w:rsidRDefault="00FE60F5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0F5" w:rsidRPr="00B27F23" w:rsidRDefault="00FE60F5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0F5" w:rsidRPr="00B27F23" w:rsidRDefault="00FE60F5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0F5" w:rsidRPr="00B27F23" w:rsidRDefault="00FE60F5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ACF" w:rsidRDefault="00DC73F5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23"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="00D50ACF" w:rsidRPr="00B27F23">
              <w:rPr>
                <w:rFonts w:ascii="Times New Roman" w:hAnsi="Times New Roman" w:cs="Times New Roman"/>
                <w:sz w:val="20"/>
                <w:szCs w:val="20"/>
              </w:rPr>
              <w:t>ункт 66 Правил ТП</w:t>
            </w:r>
          </w:p>
        </w:tc>
      </w:tr>
      <w:tr w:rsidR="00D50ACF" w:rsidRPr="006E5B27" w:rsidTr="002044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0ACF" w:rsidRPr="0026318F" w:rsidRDefault="0026318F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0ACF" w:rsidRDefault="00D50ACF" w:rsidP="00D50AC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Получение от субъекта оперативно-диспетчерского управления копии ранее выданных технических условий или уведомления об их отсутствии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0ACF" w:rsidRDefault="00D50ACF" w:rsidP="00D50AC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регистрация поступивших документов, принятие их в работу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0ACF" w:rsidRDefault="00D50ACF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0ACF" w:rsidRDefault="00D50ACF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срок, предоставленный субъекту оперативно-диспетчерского управления для ответа, составляет 2 рабочих дня со дня получения запроса сетевой организации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0ACF" w:rsidRDefault="00DC73F5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="00D50ACF">
              <w:rPr>
                <w:rFonts w:ascii="Times New Roman" w:hAnsi="Times New Roman" w:cs="Times New Roman"/>
                <w:sz w:val="20"/>
                <w:szCs w:val="20"/>
              </w:rPr>
              <w:t>ункт 66 Правил ТП</w:t>
            </w:r>
          </w:p>
        </w:tc>
      </w:tr>
      <w:tr w:rsidR="004F6A10" w:rsidRPr="006E5B27" w:rsidTr="002044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B27F23" w:rsidRDefault="0026318F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7F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B27F23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23">
              <w:rPr>
                <w:rFonts w:ascii="Times New Roman" w:hAnsi="Times New Roman" w:cs="Times New Roman"/>
                <w:sz w:val="20"/>
                <w:szCs w:val="20"/>
              </w:rPr>
              <w:t>Подготовка дубликатов документов о ТП или новых документов о ТП</w:t>
            </w:r>
          </w:p>
          <w:p w:rsidR="005A4C0F" w:rsidRPr="00B27F23" w:rsidRDefault="005A4C0F" w:rsidP="005A4C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C0F" w:rsidRPr="00B27F23" w:rsidRDefault="005A4C0F" w:rsidP="005A4C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C0F" w:rsidRPr="00B27F23" w:rsidRDefault="005A4C0F" w:rsidP="005A4C0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F23">
              <w:rPr>
                <w:rFonts w:ascii="Times New Roman" w:hAnsi="Times New Roman" w:cs="Times New Roman"/>
                <w:b/>
                <w:sz w:val="20"/>
                <w:szCs w:val="20"/>
              </w:rPr>
              <w:t>или</w:t>
            </w:r>
          </w:p>
          <w:p w:rsidR="005A4C0F" w:rsidRPr="00B27F23" w:rsidRDefault="005A4C0F" w:rsidP="005A4C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23">
              <w:rPr>
                <w:rFonts w:ascii="Times New Roman" w:hAnsi="Times New Roman" w:cs="Times New Roman"/>
                <w:sz w:val="20"/>
                <w:szCs w:val="20"/>
              </w:rPr>
              <w:t xml:space="preserve">Сообщение заявителю об отсутствии надлежащего </w:t>
            </w:r>
            <w:r w:rsidRPr="00B27F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технологического присоединения его электроустановки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B27F23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передача </w:t>
            </w:r>
            <w:r w:rsidR="00E73A2C" w:rsidRPr="00B27F23">
              <w:rPr>
                <w:rFonts w:ascii="Times New Roman" w:hAnsi="Times New Roman" w:cs="Times New Roman"/>
                <w:sz w:val="20"/>
                <w:szCs w:val="20"/>
              </w:rPr>
              <w:t xml:space="preserve">заявления </w:t>
            </w:r>
            <w:r w:rsidRPr="00B27F23">
              <w:rPr>
                <w:rFonts w:ascii="Times New Roman" w:hAnsi="Times New Roman" w:cs="Times New Roman"/>
                <w:sz w:val="20"/>
                <w:szCs w:val="20"/>
              </w:rPr>
              <w:t>в технические службы для подготовки проекта дубликата документов о ТП или проектов новых документов;</w:t>
            </w:r>
          </w:p>
          <w:p w:rsidR="004F6A10" w:rsidRPr="00B27F23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23">
              <w:rPr>
                <w:rFonts w:ascii="Times New Roman" w:hAnsi="Times New Roman" w:cs="Times New Roman"/>
                <w:sz w:val="20"/>
                <w:szCs w:val="20"/>
              </w:rPr>
              <w:t>- обеспечение подписания составленных проектов со стороны сетевой организации</w:t>
            </w:r>
          </w:p>
          <w:p w:rsidR="005A4C0F" w:rsidRPr="00B27F23" w:rsidRDefault="005A4C0F" w:rsidP="005A4C0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F23">
              <w:rPr>
                <w:rFonts w:ascii="Times New Roman" w:hAnsi="Times New Roman" w:cs="Times New Roman"/>
                <w:b/>
                <w:sz w:val="20"/>
                <w:szCs w:val="20"/>
              </w:rPr>
              <w:t>или</w:t>
            </w:r>
          </w:p>
          <w:p w:rsidR="005A4C0F" w:rsidRPr="00B27F23" w:rsidRDefault="005A4C0F" w:rsidP="005A4C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23">
              <w:rPr>
                <w:rFonts w:ascii="Times New Roman" w:hAnsi="Times New Roman" w:cs="Times New Roman"/>
                <w:sz w:val="20"/>
                <w:szCs w:val="20"/>
              </w:rPr>
              <w:t xml:space="preserve">- направление в адрес заявителя мотивированного ответа об отсутствии факта надлежащего присоединения его электроустановки к электрическим </w:t>
            </w:r>
            <w:r w:rsidRPr="00B27F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сетям сетевой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B27F23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B27F23" w:rsidRDefault="004F6A10" w:rsidP="000842A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23">
              <w:rPr>
                <w:rFonts w:ascii="Times New Roman" w:hAnsi="Times New Roman" w:cs="Times New Roman"/>
                <w:sz w:val="20"/>
                <w:szCs w:val="20"/>
              </w:rPr>
              <w:t xml:space="preserve">Срок нормативно не закреплен. Может быть </w:t>
            </w:r>
            <w:proofErr w:type="gramStart"/>
            <w:r w:rsidRPr="00B27F23">
              <w:rPr>
                <w:rFonts w:ascii="Times New Roman" w:hAnsi="Times New Roman" w:cs="Times New Roman"/>
                <w:sz w:val="20"/>
                <w:szCs w:val="20"/>
              </w:rPr>
              <w:t>установлен</w:t>
            </w:r>
            <w:proofErr w:type="gramEnd"/>
            <w:r w:rsidRPr="00B27F23">
              <w:rPr>
                <w:rFonts w:ascii="Times New Roman" w:hAnsi="Times New Roman" w:cs="Times New Roman"/>
                <w:sz w:val="20"/>
                <w:szCs w:val="20"/>
              </w:rPr>
              <w:t xml:space="preserve"> каждой сетевой организацией по своему усмотрению, но с учетом предельного срока выдачи </w:t>
            </w:r>
            <w:r w:rsidR="000842A1" w:rsidRPr="00B27F23">
              <w:rPr>
                <w:rFonts w:ascii="Times New Roman" w:hAnsi="Times New Roman" w:cs="Times New Roman"/>
                <w:sz w:val="20"/>
                <w:szCs w:val="20"/>
              </w:rPr>
              <w:t>документов о ТП</w:t>
            </w:r>
            <w:r w:rsidR="008830AA" w:rsidRPr="00B27F23">
              <w:rPr>
                <w:rFonts w:ascii="Times New Roman" w:hAnsi="Times New Roman" w:cs="Times New Roman"/>
                <w:sz w:val="20"/>
                <w:szCs w:val="20"/>
              </w:rPr>
              <w:t>, предусмотренного для данного вида обращения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B27F23" w:rsidRDefault="00DC73F5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23">
              <w:rPr>
                <w:rFonts w:ascii="Times New Roman" w:hAnsi="Times New Roman" w:cs="Times New Roman"/>
                <w:sz w:val="20"/>
                <w:szCs w:val="20"/>
              </w:rPr>
              <w:t>- пункт 69 Правил ТП</w:t>
            </w:r>
          </w:p>
          <w:p w:rsidR="00DC73F5" w:rsidRPr="00B27F23" w:rsidRDefault="00DC73F5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23">
              <w:rPr>
                <w:rFonts w:ascii="Times New Roman" w:hAnsi="Times New Roman" w:cs="Times New Roman"/>
                <w:sz w:val="20"/>
                <w:szCs w:val="20"/>
              </w:rPr>
              <w:t>- пункт 71 Правил ТП</w:t>
            </w:r>
          </w:p>
          <w:p w:rsidR="00DC73F5" w:rsidRPr="006E5B27" w:rsidRDefault="00DC73F5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23">
              <w:rPr>
                <w:rFonts w:ascii="Times New Roman" w:hAnsi="Times New Roman" w:cs="Times New Roman"/>
                <w:sz w:val="20"/>
                <w:szCs w:val="20"/>
              </w:rPr>
              <w:t>- пункт 74 Правил ТП</w:t>
            </w:r>
          </w:p>
        </w:tc>
      </w:tr>
      <w:tr w:rsidR="00724516" w:rsidRPr="006E5B27" w:rsidTr="002044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516" w:rsidRDefault="00D50ACF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1D0E69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516" w:rsidRDefault="00724516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Согласование документов о технологическом присоединении с</w:t>
            </w:r>
            <w:r w:rsidRPr="00327B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системным оператором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516" w:rsidRDefault="00724516" w:rsidP="000842A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рассмотрение и устранение замечаний системного оператора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516" w:rsidRDefault="00724516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4516" w:rsidRDefault="00724516" w:rsidP="007245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нормативный срок согласования документов с системным оператором не установлен</w:t>
            </w:r>
            <w:r w:rsidR="0030414A">
              <w:rPr>
                <w:rFonts w:ascii="Times New Roman" w:hAnsi="Times New Roman" w:cs="Times New Roman"/>
                <w:sz w:val="20"/>
                <w:szCs w:val="20"/>
              </w:rPr>
              <w:t>, но не может превышать предельный срок выдачи документов (25 дней – абзац 3 пункта 71 правил ТП)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004" w:rsidRDefault="00724516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Обязанность сетевой организации согласовать технические условия с системным оператором установлена только для случая, предусмотренного пунктом 71 Правил ТП</w:t>
            </w:r>
            <w:r w:rsidR="0039200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24516" w:rsidRDefault="00392004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24516">
              <w:rPr>
                <w:rFonts w:ascii="Times New Roman" w:hAnsi="Times New Roman" w:cs="Times New Roman"/>
                <w:sz w:val="20"/>
                <w:szCs w:val="20"/>
              </w:rPr>
              <w:t xml:space="preserve">абзац </w:t>
            </w:r>
            <w:r w:rsidR="0083571A" w:rsidRPr="00B27F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24516">
              <w:rPr>
                <w:rFonts w:ascii="Times New Roman" w:hAnsi="Times New Roman" w:cs="Times New Roman"/>
                <w:sz w:val="20"/>
                <w:szCs w:val="20"/>
              </w:rPr>
              <w:t xml:space="preserve"> пункта 73 Правил ТП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92004" w:rsidRDefault="00392004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отношении смежных сетевых организаций и производителей электрической энергии согласование с соответствующим субъектом в случае выдачи дубликата ТУ не требуется:</w:t>
            </w:r>
          </w:p>
          <w:p w:rsidR="00392004" w:rsidRDefault="00392004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абзац 4 пункта 58 Правил ТП.</w:t>
            </w:r>
          </w:p>
        </w:tc>
      </w:tr>
      <w:tr w:rsidR="004F6A10" w:rsidRPr="006E5B27" w:rsidTr="002044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6E5B27" w:rsidRDefault="00D50ACF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6E5B27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Выдача документов о ТП заявителю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сообщение заявителю о готовности его документов;</w:t>
            </w:r>
          </w:p>
          <w:p w:rsidR="004F6A10" w:rsidRPr="006E5B27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вручение документов заявителю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Нормативно не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Документы могут быть вручены заявителю нарочно, могут быть направлены почтовым отправлением.</w:t>
            </w:r>
          </w:p>
          <w:p w:rsidR="00E40B12" w:rsidRPr="006E5B27" w:rsidRDefault="00E40B12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6E5B27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должны быть выданы в срок, указанный в графе «общий срок оказания услуги (процесса)» настоящего Приложения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6E5B27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6A10" w:rsidRPr="00B27F23" w:rsidTr="002044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B27F23" w:rsidRDefault="00D50ACF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2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B27F23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23">
              <w:rPr>
                <w:rFonts w:ascii="Times New Roman" w:hAnsi="Times New Roman" w:cs="Times New Roman"/>
                <w:sz w:val="20"/>
                <w:szCs w:val="20"/>
              </w:rPr>
              <w:t>Направление в сетевую организацию восстановленных (переоформленных) документов о ТП, подписанных заявителем</w:t>
            </w:r>
          </w:p>
          <w:p w:rsidR="00571D3D" w:rsidRPr="00B27F23" w:rsidRDefault="00571D3D" w:rsidP="00571D3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F23">
              <w:rPr>
                <w:rFonts w:ascii="Times New Roman" w:hAnsi="Times New Roman" w:cs="Times New Roman"/>
                <w:b/>
                <w:sz w:val="20"/>
                <w:szCs w:val="20"/>
              </w:rPr>
              <w:t>или</w:t>
            </w:r>
          </w:p>
          <w:p w:rsidR="00571D3D" w:rsidRPr="00B27F23" w:rsidRDefault="00571D3D" w:rsidP="00571D3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23">
              <w:rPr>
                <w:rFonts w:ascii="Times New Roman" w:hAnsi="Times New Roman" w:cs="Times New Roman"/>
                <w:sz w:val="20"/>
                <w:szCs w:val="20"/>
              </w:rPr>
              <w:t xml:space="preserve">Мотивированного отказа от их </w:t>
            </w:r>
            <w:r w:rsidRPr="00B27F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подписания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B27F23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принятие подписанных заявителем документов;</w:t>
            </w:r>
          </w:p>
          <w:p w:rsidR="004F6A10" w:rsidRPr="00B27F23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23">
              <w:rPr>
                <w:rFonts w:ascii="Times New Roman" w:hAnsi="Times New Roman" w:cs="Times New Roman"/>
                <w:sz w:val="20"/>
                <w:szCs w:val="20"/>
              </w:rPr>
              <w:t>- обеспечение их регистрации и хранения</w:t>
            </w:r>
          </w:p>
          <w:p w:rsidR="00571D3D" w:rsidRPr="00B27F23" w:rsidRDefault="00571D3D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D3D" w:rsidRPr="00B27F23" w:rsidRDefault="00571D3D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D3D" w:rsidRPr="00B27F23" w:rsidRDefault="00571D3D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4F6" w:rsidRPr="00B27F23" w:rsidRDefault="009604F6" w:rsidP="00571D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D3D" w:rsidRPr="00B27F23" w:rsidRDefault="00571D3D" w:rsidP="00571D3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F23">
              <w:rPr>
                <w:rFonts w:ascii="Times New Roman" w:hAnsi="Times New Roman" w:cs="Times New Roman"/>
                <w:b/>
                <w:sz w:val="20"/>
                <w:szCs w:val="20"/>
              </w:rPr>
              <w:t>или</w:t>
            </w:r>
          </w:p>
          <w:p w:rsidR="00571D3D" w:rsidRPr="00B27F23" w:rsidRDefault="00571D3D" w:rsidP="00571D3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23">
              <w:rPr>
                <w:rFonts w:ascii="Times New Roman" w:hAnsi="Times New Roman" w:cs="Times New Roman"/>
                <w:sz w:val="20"/>
                <w:szCs w:val="20"/>
              </w:rPr>
              <w:t>- урегулирование с заявителем разногласий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B27F23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B27F23" w:rsidRDefault="004F6A10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6A10" w:rsidRPr="00B27F23" w:rsidRDefault="00392004" w:rsidP="002044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F23">
              <w:rPr>
                <w:rFonts w:ascii="Times New Roman" w:hAnsi="Times New Roman" w:cs="Times New Roman"/>
                <w:sz w:val="20"/>
                <w:szCs w:val="20"/>
              </w:rPr>
              <w:t>- пункт 80 Правил ТП</w:t>
            </w:r>
          </w:p>
        </w:tc>
      </w:tr>
    </w:tbl>
    <w:p w:rsidR="004F6A10" w:rsidRPr="00B27F23" w:rsidRDefault="004F6A10" w:rsidP="004F6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2252" w:rsidRDefault="00AE2252" w:rsidP="00AE2252">
      <w:pPr>
        <w:pStyle w:val="2"/>
        <w:rPr>
          <w:rFonts w:ascii="Times New Roman" w:eastAsia="Times New Roman" w:hAnsi="Times New Roman" w:cs="Times New Roman"/>
          <w:color w:val="auto"/>
          <w:w w:val="9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w w:val="93"/>
          <w:sz w:val="24"/>
          <w:szCs w:val="24"/>
          <w:lang w:val="ru-RU"/>
        </w:rPr>
        <w:t>Контактная информация для направления обращений:</w:t>
      </w:r>
    </w:p>
    <w:p w:rsidR="00AE2252" w:rsidRDefault="00AE2252" w:rsidP="00AE2252">
      <w:pPr>
        <w:pStyle w:val="3"/>
        <w:shd w:val="clear" w:color="auto" w:fill="auto"/>
        <w:spacing w:line="240" w:lineRule="auto"/>
        <w:ind w:left="19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243-01-97 – секретарь</w:t>
      </w:r>
    </w:p>
    <w:p w:rsidR="00AE2252" w:rsidRDefault="00AE2252" w:rsidP="00AE2252">
      <w:pPr>
        <w:pStyle w:val="3"/>
        <w:shd w:val="clear" w:color="auto" w:fill="auto"/>
        <w:spacing w:line="240" w:lineRule="auto"/>
        <w:ind w:left="19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293-50-56 - факс</w:t>
      </w:r>
    </w:p>
    <w:p w:rsidR="00AE2252" w:rsidRDefault="00AE2252" w:rsidP="00AE2252">
      <w:pPr>
        <w:pStyle w:val="3"/>
        <w:shd w:val="clear" w:color="auto" w:fill="auto"/>
        <w:spacing w:line="240" w:lineRule="auto"/>
        <w:ind w:left="19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сайт ООО «Электросети»- www.electroseti.info  </w:t>
      </w:r>
    </w:p>
    <w:p w:rsidR="00AE2252" w:rsidRDefault="00AE2252" w:rsidP="00AE2252">
      <w:pPr>
        <w:pStyle w:val="3"/>
        <w:shd w:val="clear" w:color="auto" w:fill="auto"/>
        <w:spacing w:line="240" w:lineRule="auto"/>
        <w:ind w:left="19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почтовый адрес общества: 603101, г. Н. Новгород, пр. Ильича, д. 32   </w:t>
      </w:r>
    </w:p>
    <w:p w:rsidR="00304406" w:rsidRPr="00B27F23" w:rsidRDefault="00304406" w:rsidP="004F6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32107" w:rsidRPr="00B27F23" w:rsidRDefault="00732107" w:rsidP="0073210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27F23">
        <w:rPr>
          <w:rFonts w:ascii="Times New Roman" w:hAnsi="Times New Roman" w:cs="Times New Roman"/>
          <w:sz w:val="20"/>
          <w:szCs w:val="20"/>
        </w:rPr>
        <w:t xml:space="preserve">* Порядок выдачи акта согласования технологической и (или) аварийной брони регулируется разделом </w:t>
      </w:r>
      <w:r w:rsidRPr="00B27F23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B27F23">
        <w:rPr>
          <w:rFonts w:ascii="Times New Roman" w:hAnsi="Times New Roman" w:cs="Times New Roman"/>
          <w:sz w:val="20"/>
          <w:szCs w:val="20"/>
        </w:rPr>
        <w:t xml:space="preserve"> Правил недискриминационного доступа к услугам по передаче электрической энергии и оказания этих услуг, утв. постановлением Правительства РФ от 27.04.2004 № 861, Правилами разработки и применения графиков аварийного ограничения режима потребления электрической  энергии  (мощности)  и использования противоаварийной автоматики, утв. приказом Минэнерго России от 06.06.2013 № 290, и имеет ряд особенностей в</w:t>
      </w:r>
      <w:proofErr w:type="gramEnd"/>
      <w:r w:rsidRPr="00B27F23">
        <w:rPr>
          <w:rFonts w:ascii="Times New Roman" w:hAnsi="Times New Roman" w:cs="Times New Roman"/>
          <w:sz w:val="20"/>
          <w:szCs w:val="20"/>
        </w:rPr>
        <w:t xml:space="preserve"> процедуре его составления и выдачи.</w:t>
      </w:r>
    </w:p>
    <w:p w:rsidR="001D0E69" w:rsidRDefault="001D0E69" w:rsidP="001D0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F23">
        <w:rPr>
          <w:rFonts w:ascii="Times New Roman" w:hAnsi="Times New Roman" w:cs="Times New Roman"/>
          <w:sz w:val="20"/>
          <w:szCs w:val="20"/>
        </w:rPr>
        <w:t>** если ранее выданные технические условия подлежали согласованию с субъектом оперативно-диспетчерского управления</w:t>
      </w:r>
    </w:p>
    <w:p w:rsidR="001D0E69" w:rsidRPr="001103B4" w:rsidRDefault="001D0E69" w:rsidP="001D0E6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sectPr w:rsidR="001D0E69" w:rsidRPr="001103B4" w:rsidSect="005E6D28">
      <w:pgSz w:w="16838" w:h="11905" w:orient="landscape"/>
      <w:pgMar w:top="1134" w:right="1134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90C" w:rsidRDefault="007A290C" w:rsidP="00E40B12">
      <w:pPr>
        <w:spacing w:after="0" w:line="240" w:lineRule="auto"/>
      </w:pPr>
      <w:r>
        <w:separator/>
      </w:r>
    </w:p>
  </w:endnote>
  <w:endnote w:type="continuationSeparator" w:id="0">
    <w:p w:rsidR="007A290C" w:rsidRDefault="007A290C" w:rsidP="00E40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90C" w:rsidRDefault="007A290C" w:rsidP="00E40B12">
      <w:pPr>
        <w:spacing w:after="0" w:line="240" w:lineRule="auto"/>
      </w:pPr>
      <w:r>
        <w:separator/>
      </w:r>
    </w:p>
  </w:footnote>
  <w:footnote w:type="continuationSeparator" w:id="0">
    <w:p w:rsidR="007A290C" w:rsidRDefault="007A290C" w:rsidP="00E40B12">
      <w:pPr>
        <w:spacing w:after="0" w:line="240" w:lineRule="auto"/>
      </w:pPr>
      <w:r>
        <w:continuationSeparator/>
      </w:r>
    </w:p>
  </w:footnote>
  <w:footnote w:id="1">
    <w:p w:rsidR="00E40B12" w:rsidRPr="00B718C5" w:rsidRDefault="00E40B12" w:rsidP="00E40B12">
      <w:r>
        <w:rPr>
          <w:rStyle w:val="a6"/>
        </w:rPr>
        <w:footnoteRef/>
      </w:r>
      <w:r>
        <w:t xml:space="preserve"> </w:t>
      </w:r>
      <w:r>
        <w:rPr>
          <w:sz w:val="20"/>
          <w:szCs w:val="20"/>
        </w:rPr>
        <w:t xml:space="preserve">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 </w:t>
      </w:r>
      <w:r>
        <w:rPr>
          <w:bCs/>
          <w:sz w:val="20"/>
          <w:szCs w:val="20"/>
        </w:rPr>
        <w:t>утвержденных постановлением Правительства Российской Федерации от 27 декабря 2004 г. N 861.</w:t>
      </w:r>
    </w:p>
    <w:p w:rsidR="00E40B12" w:rsidRDefault="00E40B12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A10"/>
    <w:rsid w:val="00003D89"/>
    <w:rsid w:val="00006601"/>
    <w:rsid w:val="000838D9"/>
    <w:rsid w:val="000842A1"/>
    <w:rsid w:val="000862F2"/>
    <w:rsid w:val="000D140D"/>
    <w:rsid w:val="000E2575"/>
    <w:rsid w:val="0010563E"/>
    <w:rsid w:val="001103B4"/>
    <w:rsid w:val="001839B0"/>
    <w:rsid w:val="00194CCC"/>
    <w:rsid w:val="001D0E69"/>
    <w:rsid w:val="002114D1"/>
    <w:rsid w:val="00242E08"/>
    <w:rsid w:val="0026318F"/>
    <w:rsid w:val="002F1BF0"/>
    <w:rsid w:val="0030414A"/>
    <w:rsid w:val="00304406"/>
    <w:rsid w:val="00315085"/>
    <w:rsid w:val="0032537A"/>
    <w:rsid w:val="003440DD"/>
    <w:rsid w:val="0036476D"/>
    <w:rsid w:val="00392004"/>
    <w:rsid w:val="003969EB"/>
    <w:rsid w:val="003D66F6"/>
    <w:rsid w:val="00402527"/>
    <w:rsid w:val="0043052A"/>
    <w:rsid w:val="004650BA"/>
    <w:rsid w:val="004F6A10"/>
    <w:rsid w:val="00571307"/>
    <w:rsid w:val="00571D3D"/>
    <w:rsid w:val="005A4C0F"/>
    <w:rsid w:val="005E7D5C"/>
    <w:rsid w:val="00616CC1"/>
    <w:rsid w:val="00635847"/>
    <w:rsid w:val="006374F9"/>
    <w:rsid w:val="00672AC5"/>
    <w:rsid w:val="0067472E"/>
    <w:rsid w:val="006B02FC"/>
    <w:rsid w:val="006F21D2"/>
    <w:rsid w:val="00700B8F"/>
    <w:rsid w:val="00723042"/>
    <w:rsid w:val="00724516"/>
    <w:rsid w:val="00732107"/>
    <w:rsid w:val="00742DB9"/>
    <w:rsid w:val="007A1406"/>
    <w:rsid w:val="007A290C"/>
    <w:rsid w:val="007E72B5"/>
    <w:rsid w:val="0083571A"/>
    <w:rsid w:val="008830AA"/>
    <w:rsid w:val="008915C8"/>
    <w:rsid w:val="00892617"/>
    <w:rsid w:val="00892E8D"/>
    <w:rsid w:val="00906C54"/>
    <w:rsid w:val="00911C12"/>
    <w:rsid w:val="009604F6"/>
    <w:rsid w:val="00966133"/>
    <w:rsid w:val="009923E2"/>
    <w:rsid w:val="009A1B15"/>
    <w:rsid w:val="009A7FA1"/>
    <w:rsid w:val="009B3EDC"/>
    <w:rsid w:val="00A468F6"/>
    <w:rsid w:val="00A97D8F"/>
    <w:rsid w:val="00AE2252"/>
    <w:rsid w:val="00AE418A"/>
    <w:rsid w:val="00AF5717"/>
    <w:rsid w:val="00B27F23"/>
    <w:rsid w:val="00B50D8B"/>
    <w:rsid w:val="00B56263"/>
    <w:rsid w:val="00B57546"/>
    <w:rsid w:val="00BE17B7"/>
    <w:rsid w:val="00BE463E"/>
    <w:rsid w:val="00C12944"/>
    <w:rsid w:val="00D3424D"/>
    <w:rsid w:val="00D452CE"/>
    <w:rsid w:val="00D45380"/>
    <w:rsid w:val="00D50ACF"/>
    <w:rsid w:val="00D51C7A"/>
    <w:rsid w:val="00D579F5"/>
    <w:rsid w:val="00DB234C"/>
    <w:rsid w:val="00DC73F5"/>
    <w:rsid w:val="00DD34FA"/>
    <w:rsid w:val="00DE03BD"/>
    <w:rsid w:val="00E40B12"/>
    <w:rsid w:val="00E73A2C"/>
    <w:rsid w:val="00E94917"/>
    <w:rsid w:val="00EF52C9"/>
    <w:rsid w:val="00F33A6F"/>
    <w:rsid w:val="00F631B4"/>
    <w:rsid w:val="00FE60F5"/>
    <w:rsid w:val="00FF6297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252"/>
    <w:pPr>
      <w:keepNext/>
      <w:keepLines/>
      <w:widowControl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6A10"/>
    <w:pPr>
      <w:spacing w:after="0" w:line="240" w:lineRule="auto"/>
    </w:pPr>
  </w:style>
  <w:style w:type="paragraph" w:customStyle="1" w:styleId="ConsPlusNonformat">
    <w:name w:val="ConsPlusNonformat"/>
    <w:uiPriority w:val="99"/>
    <w:rsid w:val="00E40B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footnote text"/>
    <w:basedOn w:val="a"/>
    <w:link w:val="a5"/>
    <w:uiPriority w:val="99"/>
    <w:semiHidden/>
    <w:unhideWhenUsed/>
    <w:rsid w:val="00E40B1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40B1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40B12"/>
    <w:rPr>
      <w:vertAlign w:val="superscript"/>
    </w:rPr>
  </w:style>
  <w:style w:type="paragraph" w:styleId="a7">
    <w:name w:val="List Paragraph"/>
    <w:basedOn w:val="a"/>
    <w:uiPriority w:val="34"/>
    <w:qFormat/>
    <w:rsid w:val="00E40B1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AE22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a8">
    <w:name w:val="Основной текст_"/>
    <w:basedOn w:val="a0"/>
    <w:link w:val="3"/>
    <w:locked/>
    <w:rsid w:val="00AE225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8"/>
    <w:rsid w:val="00AE2252"/>
    <w:pPr>
      <w:widowControl w:val="0"/>
      <w:shd w:val="clear" w:color="auto" w:fill="FFFFFF"/>
      <w:spacing w:after="0" w:line="413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styleId="a9">
    <w:name w:val="Balloon Text"/>
    <w:basedOn w:val="a"/>
    <w:link w:val="aa"/>
    <w:uiPriority w:val="99"/>
    <w:semiHidden/>
    <w:unhideWhenUsed/>
    <w:rsid w:val="00AE2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22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252"/>
    <w:pPr>
      <w:keepNext/>
      <w:keepLines/>
      <w:widowControl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6A10"/>
    <w:pPr>
      <w:spacing w:after="0" w:line="240" w:lineRule="auto"/>
    </w:pPr>
  </w:style>
  <w:style w:type="paragraph" w:customStyle="1" w:styleId="ConsPlusNonformat">
    <w:name w:val="ConsPlusNonformat"/>
    <w:uiPriority w:val="99"/>
    <w:rsid w:val="00E40B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footnote text"/>
    <w:basedOn w:val="a"/>
    <w:link w:val="a5"/>
    <w:uiPriority w:val="99"/>
    <w:semiHidden/>
    <w:unhideWhenUsed/>
    <w:rsid w:val="00E40B1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40B1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40B12"/>
    <w:rPr>
      <w:vertAlign w:val="superscript"/>
    </w:rPr>
  </w:style>
  <w:style w:type="paragraph" w:styleId="a7">
    <w:name w:val="List Paragraph"/>
    <w:basedOn w:val="a"/>
    <w:uiPriority w:val="34"/>
    <w:qFormat/>
    <w:rsid w:val="00E40B1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AE22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a8">
    <w:name w:val="Основной текст_"/>
    <w:basedOn w:val="a0"/>
    <w:link w:val="3"/>
    <w:locked/>
    <w:rsid w:val="00AE225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8"/>
    <w:rsid w:val="00AE2252"/>
    <w:pPr>
      <w:widowControl w:val="0"/>
      <w:shd w:val="clear" w:color="auto" w:fill="FFFFFF"/>
      <w:spacing w:after="0" w:line="413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styleId="a9">
    <w:name w:val="Balloon Text"/>
    <w:basedOn w:val="a"/>
    <w:link w:val="aa"/>
    <w:uiPriority w:val="99"/>
    <w:semiHidden/>
    <w:unhideWhenUsed/>
    <w:rsid w:val="00AE2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22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FACAEF-2D38-4BDB-B581-EBBD03FF2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2005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Lenenergo</Company>
  <LinksUpToDate>false</LinksUpToDate>
  <CharactersWithSpaces>13414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Lysenkova.EN</dc:creator>
  <cp:lastModifiedBy>Петухов И.В.</cp:lastModifiedBy>
  <cp:revision>3</cp:revision>
  <cp:lastPrinted>2017-07-06T11:27:00Z</cp:lastPrinted>
  <dcterms:created xsi:type="dcterms:W3CDTF">2017-07-06T06:07:00Z</dcterms:created>
  <dcterms:modified xsi:type="dcterms:W3CDTF">2017-07-06T11:28:00Z</dcterms:modified>
</cp:coreProperties>
</file>