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111" w:rsidRPr="000635C4" w:rsidRDefault="00F21111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ПАСПОРТ УСЛУГИ (ПРОЦЕССА) СЕТЕВОЙ ОРГАНИЗАЦИИ</w:t>
      </w:r>
    </w:p>
    <w:p w:rsidR="00F21111" w:rsidRPr="000635C4" w:rsidRDefault="00F21111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ОБЩЕСТВА С ОГРАНИЧЕННОЙ ОТВЕТСТВЕННОСТЬЮ «ЭЛЕКТРОСЕТИ»</w:t>
      </w:r>
    </w:p>
    <w:p w:rsidR="001F2267" w:rsidRPr="000635C4" w:rsidRDefault="001F2267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69ED" w:rsidRPr="000635C4" w:rsidRDefault="00D669ED" w:rsidP="00D669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635C4">
        <w:rPr>
          <w:rFonts w:ascii="Times New Roman" w:hAnsi="Times New Roman" w:cs="Times New Roman"/>
          <w:b/>
          <w:sz w:val="26"/>
          <w:szCs w:val="26"/>
        </w:rPr>
        <w:t>Информирование потребителя об аварийных ситуациях в распределительных электрических сетях</w:t>
      </w:r>
      <w:bookmarkEnd w:id="0"/>
      <w:r w:rsidRPr="000635C4">
        <w:rPr>
          <w:rFonts w:ascii="Times New Roman" w:hAnsi="Times New Roman" w:cs="Times New Roman"/>
          <w:b/>
          <w:sz w:val="26"/>
          <w:szCs w:val="26"/>
        </w:rPr>
        <w:t>, ремонтных и профилактических работах, плановых ограничениях режима потребления электрической энергии, влияющих на исполнение обязательств по договору об оказании услуг по передаче электрической энергии.</w:t>
      </w:r>
    </w:p>
    <w:p w:rsidR="00D669ED" w:rsidRPr="000635C4" w:rsidRDefault="00D669ED" w:rsidP="00D669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111" w:rsidRPr="000635C4" w:rsidRDefault="00F21111" w:rsidP="00D669E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Круг заявителей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: физические лица, юридические лица и индивидуальные предприниматели.</w:t>
      </w:r>
    </w:p>
    <w:p w:rsidR="00F21111" w:rsidRPr="000635C4" w:rsidRDefault="00F21111" w:rsidP="001F22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Размер платы за предоставленные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C61CDF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не взимается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21111" w:rsidRPr="000635C4" w:rsidRDefault="00F21111" w:rsidP="001F22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): </w:t>
      </w:r>
      <w:r w:rsidR="001F2267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0822AB" w:rsidRPr="000635C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оступление обращения потребителя, </w:t>
      </w:r>
      <w:r w:rsidR="000822AB" w:rsidRPr="000635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наличие подписанных </w:t>
      </w:r>
      <w:proofErr w:type="gramStart"/>
      <w:r w:rsidR="000822AB" w:rsidRPr="000635C4">
        <w:rPr>
          <w:rFonts w:ascii="Times New Roman" w:eastAsia="Times New Roman" w:hAnsi="Times New Roman" w:cs="Times New Roman"/>
          <w:color w:val="000000"/>
          <w:sz w:val="26"/>
          <w:szCs w:val="26"/>
        </w:rPr>
        <w:t>Акта разграничения границ балансовой принадлежности сторон</w:t>
      </w:r>
      <w:proofErr w:type="gramEnd"/>
      <w:r w:rsidR="000822AB" w:rsidRPr="000635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между ООО «Электросети» и потребителем, наличие договора на электроснабжение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21111" w:rsidRPr="000635C4" w:rsidRDefault="00F21111" w:rsidP="001F22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Результат оказания услуги (процесса)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0822AB" w:rsidRPr="000635C4">
        <w:rPr>
          <w:rFonts w:ascii="Times New Roman" w:eastAsia="Times New Roman" w:hAnsi="Times New Roman" w:cs="Times New Roman"/>
          <w:sz w:val="26"/>
          <w:szCs w:val="26"/>
        </w:rPr>
        <w:t>Уведомление потребителя об аварийной ситуации в распределительных электрических сетях и предположительном времени восстановления электроснабжения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21111" w:rsidRPr="000635C4" w:rsidRDefault="00F21111" w:rsidP="001F22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Общий срок оказания услуги (процесса)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0822AB" w:rsidRPr="000635C4">
        <w:rPr>
          <w:rFonts w:ascii="Times New Roman" w:eastAsia="Times New Roman" w:hAnsi="Times New Roman" w:cs="Times New Roman"/>
          <w:sz w:val="26"/>
          <w:szCs w:val="26"/>
        </w:rPr>
        <w:t>0,5 часа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0822AB" w:rsidRPr="000635C4" w:rsidRDefault="00F21111" w:rsidP="001F2267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Состав, последовательность и сроки оказания услуги (процесса):</w:t>
      </w:r>
    </w:p>
    <w:tbl>
      <w:tblPr>
        <w:tblW w:w="148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2986"/>
        <w:gridCol w:w="2826"/>
        <w:gridCol w:w="2268"/>
        <w:gridCol w:w="3364"/>
      </w:tblGrid>
      <w:tr w:rsidR="00D669ED" w:rsidRPr="000635C4" w:rsidTr="007A57F6">
        <w:trPr>
          <w:trHeight w:hRule="exact"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Этап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Содержание/условия этапа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Форма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Срок исполнения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Ссылка на нормативный правовой акт</w:t>
            </w:r>
          </w:p>
        </w:tc>
      </w:tr>
      <w:tr w:rsidR="00D669ED" w:rsidRPr="000635C4" w:rsidTr="007A57F6">
        <w:trPr>
          <w:trHeight w:hRule="exact" w:val="2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Информирование Потребителей о плановых/внеплановых отключениях в распределительных электрических сетях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в Инструкции об оперативных взаимоотношениях между электротехническим персоналом ООО «Электросети» и электротехническим персоналом Потребителя электрической энергии при эксплуатации электросетей и электрооборудования пункта об информировании потребителя о плановых/внеплановых отключениях в распределительных электрических сетях и предполагаемых сроках устранения.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телефону потребителя указанному в Инструкции. Сообщается о плановых/внеплановых отключениях в распределительных электрических сетях и предполагаемом времени восстановления электроснабжения.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После получения подтверждения оперативного персонала о плановых/внеплановых отключениях в распределительных электрических сетях.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Гражданский Кодекс Российской Федерации  ст.546</w:t>
            </w:r>
          </w:p>
        </w:tc>
      </w:tr>
      <w:tr w:rsidR="00D669ED" w:rsidRPr="000635C4" w:rsidTr="007A57F6">
        <w:trPr>
          <w:trHeight w:hRule="exact" w:val="5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Информирование Потребителей плановых/внеплановых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отключениях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распределительных электрических сетях 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Отсутствие в Инструкции об оперативных взаимоотношениях между электротехническим персоналом ООО «Электросети» и электротехническим персоналом Потребителя электрической энергии при эксплуатации электросетей и электрооборудования пункта об информировании потребителя о плановых/внеплановых отключениях в распределительных электрических сетях и предполагаемых сроках устранения.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 телефону во время запроса потребителя. Сообщается о плановых/внеплановых отключениях в распределительных электрических сетях и предполагаемом времени восстановления электроснабжения.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После телефонного запроса потребителя о причинах отсутствия электроснабжения и после получения подтверждения оперативного персонала о плановых/внеплановых отключениях в распределительных электрических сетях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D669ED" w:rsidRPr="000635C4" w:rsidTr="007A57F6">
        <w:trPr>
          <w:trHeight w:hRule="exact" w:val="3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Подготовка и доведение до потребителя запрашиваемой информации о плановых/внеплановых отключениях в распределительных электрических сетях ООО «Электросети» по письменному запросу потребителя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1. Письменное обращение потребителя с запросом о причинах и времени плановых/внеплановых отключениях в распределительных электрических сетях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2. Подготовка запрашиваемой информации и направление письменного ответа заявителю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Уполномоченными лицами Потребителя в форме письменного заявления на имя директора ООО «Электросети»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редоставляются в приемной по адресу пр.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Ильича, д. 32).</w:t>
            </w:r>
            <w:proofErr w:type="gramEnd"/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Не более 30 календарных дней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с даты получения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заявления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Правила Полного и (или) частичного ограничения режима потребления электрической энергии (утвержденных постановлением Правительства Российской Федерации от 04.05.2012г. №442 в редакции от 11.08.2014г.)</w:t>
            </w:r>
          </w:p>
        </w:tc>
      </w:tr>
      <w:tr w:rsidR="00D669ED" w:rsidRPr="000635C4" w:rsidTr="007A57F6">
        <w:trPr>
          <w:trHeight w:hRule="exact" w:val="3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Разработка и утверждение сетевой организацией графиков аварийного ограничения потребления электрической энергии.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Заключенный с филиалом «Нижновэнерго» ОАО "МРСК Центра и Приволжья» договор об оказании услуги по передаче электрической энергии.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Не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позднее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чем за 10 дней до начала очередного периода.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Пункт 39 Правил полного и (или) частичного ограничения режима потребления электрической энергии, утвержденные Постановлением №442 от 05.05.2012г., 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 06.06.2013г. № 290.</w:t>
            </w:r>
          </w:p>
        </w:tc>
      </w:tr>
      <w:tr w:rsidR="00D669ED" w:rsidRPr="000635C4" w:rsidTr="007A57F6">
        <w:trPr>
          <w:trHeight w:hRule="exact" w:val="1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Доведения до сведения </w:t>
            </w:r>
            <w:proofErr w:type="spell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энергосбытовых</w:t>
            </w:r>
            <w:proofErr w:type="spell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организаций и их потребителей графиков аварийного ограничений.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Утвержденные графики аварийного ограничения потребления электрической энергии.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Письменно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В 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Пункт 39 Правил полного и (или) частичного ограничения режима потребления электрической энергии, утвержденные Постановлением №442 от 05.05.2012г.</w:t>
            </w:r>
          </w:p>
        </w:tc>
      </w:tr>
      <w:tr w:rsidR="00D669ED" w:rsidRPr="000635C4" w:rsidTr="007A57F6">
        <w:trPr>
          <w:trHeight w:hRule="exact" w:val="17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Утвержденные графики аварийного ограничения потребления электрической энергии.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Электронная форма публикации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7A57F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</w:t>
            </w:r>
            <w:r w:rsidR="007A57F6"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10 рабочих дней после утверждения графиков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Пункт 39 Правил полного и (или) частичного ограничения режима потребления электрической энергии, утвержденные Постановлением №442 от 05.05.2012г</w:t>
            </w:r>
          </w:p>
        </w:tc>
      </w:tr>
      <w:tr w:rsidR="00D669ED" w:rsidRPr="000635C4" w:rsidTr="007A57F6">
        <w:trPr>
          <w:trHeight w:hRule="exact" w:val="3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Введение ограничения режима потребления по графикам ограничения режима потребления электрической энергии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</w:t>
            </w:r>
            <w:r w:rsidR="007A57F6"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иных чрезвычайных ситуациях.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Письменное уведомление потребителя участвующего в графике аварийного ограничения потребления электрической энергии. 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7A57F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</w:t>
            </w:r>
            <w:r w:rsidR="007A57F6"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 дней с даты принятия такого решения, но не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позднее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чем за 24 часа до введения указанных мер.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Подпункт «а» пункта 35 Правил полного и (или) частичного ограничения режима потребления электрической энергии, утвержденные Постановлением №442 от 05.05.2012г</w:t>
            </w:r>
          </w:p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Пункт 33 Правил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</w:p>
        </w:tc>
      </w:tr>
      <w:tr w:rsidR="00D669ED" w:rsidRPr="000635C4" w:rsidTr="007A57F6">
        <w:trPr>
          <w:trHeight w:hRule="exact" w:val="2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Введение временного отключения (за исключением потребителей с аварийной броней)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При невозможности введения в действие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графиков ограничения режима потребления электрической энергии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сроки, необходимые для предупреждения или предотвращения аварийных электроэнергетических режимов.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Без предварительного уведомления с незамедлительным оповещением после введения временного отключения.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Подпункт «б» пункта 35 Правил полного и (или) частичного ограничения режима потребления электрической энергии, утвержденные Постановлением №442 от 05.05.2012г</w:t>
            </w:r>
          </w:p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0822AB" w:rsidRPr="000635C4" w:rsidRDefault="000822AB" w:rsidP="00082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267" w:rsidRPr="000635C4" w:rsidRDefault="001F2267" w:rsidP="001F22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обращений: </w:t>
      </w:r>
    </w:p>
    <w:p w:rsidR="001F2267" w:rsidRPr="000635C4" w:rsidRDefault="001F2267" w:rsidP="001F226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>243-01-97 – секретарь</w:t>
      </w:r>
    </w:p>
    <w:p w:rsidR="001F2267" w:rsidRPr="000635C4" w:rsidRDefault="001F2267" w:rsidP="001F226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>293-50-56 - факс</w:t>
      </w:r>
    </w:p>
    <w:p w:rsidR="001F2267" w:rsidRPr="000635C4" w:rsidRDefault="001F2267" w:rsidP="001F226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 xml:space="preserve">Почтовый адрес: 603101, г. Н. Новгород, пр. Ильича, д. 32   </w:t>
      </w:r>
    </w:p>
    <w:p w:rsidR="001F2267" w:rsidRPr="000635C4" w:rsidRDefault="001F2267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AB" w:rsidRPr="000635C4" w:rsidRDefault="000822AB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2AB" w:rsidRPr="000635C4" w:rsidRDefault="000822AB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2AB" w:rsidRPr="000635C4" w:rsidRDefault="000822AB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7F6" w:rsidRPr="000635C4" w:rsidRDefault="007A57F6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7F6" w:rsidRPr="000635C4" w:rsidRDefault="007A57F6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B4A" w:rsidRPr="000635C4" w:rsidRDefault="005B4B4A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4B4A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DF4D36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2015-03-11T05:20:00Z</dcterms:created>
  <dcterms:modified xsi:type="dcterms:W3CDTF">2015-03-11T05:20:00Z</dcterms:modified>
</cp:coreProperties>
</file>